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E96" w:rsidRDefault="00F56E96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56E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E96" w:rsidRDefault="00F56E96">
            <w:pPr>
              <w:pStyle w:val="ConsPlusNormal"/>
            </w:pPr>
            <w:r>
              <w:t>24 июля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E96" w:rsidRDefault="00F56E96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6" w:rsidRDefault="00F56E96">
      <w:pPr>
        <w:pStyle w:val="ConsPlusNormal"/>
        <w:jc w:val="center"/>
      </w:pPr>
    </w:p>
    <w:p w:rsidR="00F56E96" w:rsidRDefault="00F56E96">
      <w:pPr>
        <w:pStyle w:val="ConsPlusTitle"/>
        <w:jc w:val="center"/>
      </w:pPr>
      <w:r>
        <w:t>РОССИЙСКАЯ ФЕДЕРАЦИЯ</w:t>
      </w:r>
    </w:p>
    <w:p w:rsidR="00F56E96" w:rsidRDefault="00F56E96">
      <w:pPr>
        <w:pStyle w:val="ConsPlusTitle"/>
        <w:jc w:val="center"/>
      </w:pPr>
    </w:p>
    <w:p w:rsidR="00F56E96" w:rsidRDefault="00F56E96">
      <w:pPr>
        <w:pStyle w:val="ConsPlusTitle"/>
        <w:jc w:val="center"/>
      </w:pPr>
      <w:r>
        <w:t>ФЕДЕРАЛЬНЫЙ ЗАКОН</w:t>
      </w:r>
    </w:p>
    <w:p w:rsidR="00F56E96" w:rsidRDefault="00F56E96">
      <w:pPr>
        <w:pStyle w:val="ConsPlusTitle"/>
        <w:jc w:val="center"/>
      </w:pPr>
    </w:p>
    <w:p w:rsidR="00F56E96" w:rsidRDefault="00F56E96">
      <w:pPr>
        <w:pStyle w:val="ConsPlusTitle"/>
        <w:jc w:val="center"/>
      </w:pPr>
      <w:r>
        <w:t>ОБ ОСНОВНЫХ ГАРАНТИЯХ ПРАВ РЕБЕНКА</w:t>
      </w:r>
    </w:p>
    <w:p w:rsidR="00F56E96" w:rsidRDefault="00F56E96">
      <w:pPr>
        <w:pStyle w:val="ConsPlusTitle"/>
        <w:jc w:val="center"/>
      </w:pPr>
      <w:r>
        <w:t>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jc w:val="right"/>
      </w:pPr>
      <w:r>
        <w:t>Принят</w:t>
      </w:r>
    </w:p>
    <w:p w:rsidR="00F56E96" w:rsidRDefault="00F56E96">
      <w:pPr>
        <w:pStyle w:val="ConsPlusNormal"/>
        <w:jc w:val="right"/>
      </w:pPr>
      <w:r>
        <w:t>Государственной Думой</w:t>
      </w:r>
    </w:p>
    <w:p w:rsidR="00F56E96" w:rsidRDefault="00F56E96">
      <w:pPr>
        <w:pStyle w:val="ConsPlusNormal"/>
        <w:jc w:val="right"/>
      </w:pPr>
      <w:r>
        <w:t>3 июля 1998 года</w:t>
      </w:r>
    </w:p>
    <w:p w:rsidR="00F56E96" w:rsidRDefault="00F56E96">
      <w:pPr>
        <w:pStyle w:val="ConsPlusNormal"/>
        <w:jc w:val="right"/>
      </w:pPr>
    </w:p>
    <w:p w:rsidR="00F56E96" w:rsidRDefault="00F56E96">
      <w:pPr>
        <w:pStyle w:val="ConsPlusNormal"/>
        <w:jc w:val="right"/>
      </w:pPr>
      <w:r>
        <w:t>Одобрен</w:t>
      </w:r>
    </w:p>
    <w:p w:rsidR="00F56E96" w:rsidRDefault="00F56E96">
      <w:pPr>
        <w:pStyle w:val="ConsPlusNormal"/>
        <w:jc w:val="right"/>
      </w:pPr>
      <w:r>
        <w:t>Советом Федерации</w:t>
      </w:r>
    </w:p>
    <w:p w:rsidR="00F56E96" w:rsidRDefault="00F56E96">
      <w:pPr>
        <w:pStyle w:val="ConsPlusNormal"/>
        <w:jc w:val="right"/>
      </w:pPr>
      <w:r>
        <w:t>9 июля 1998 года</w:t>
      </w:r>
    </w:p>
    <w:p w:rsidR="00F56E96" w:rsidRDefault="00F56E96">
      <w:pPr>
        <w:pStyle w:val="ConsPlusNormal"/>
        <w:jc w:val="center"/>
      </w:pPr>
      <w:r>
        <w:t>Список изменяющих документов</w:t>
      </w:r>
    </w:p>
    <w:p w:rsidR="00F56E96" w:rsidRDefault="00F56E96">
      <w:pPr>
        <w:pStyle w:val="ConsPlusNormal"/>
        <w:jc w:val="center"/>
      </w:pPr>
      <w:r>
        <w:t xml:space="preserve">(в ред. Федеральных законов от 20.07.2000 </w:t>
      </w:r>
      <w:hyperlink r:id="rId4" w:history="1">
        <w:r>
          <w:rPr>
            <w:color w:val="0000FF"/>
          </w:rPr>
          <w:t>N 103-ФЗ,</w:t>
        </w:r>
      </w:hyperlink>
    </w:p>
    <w:p w:rsidR="00F56E96" w:rsidRDefault="00F56E96">
      <w:pPr>
        <w:pStyle w:val="ConsPlusNormal"/>
        <w:jc w:val="center"/>
      </w:pPr>
      <w:r>
        <w:t xml:space="preserve">от 22.08.2004 </w:t>
      </w:r>
      <w:hyperlink r:id="rId5" w:history="1">
        <w:r>
          <w:rPr>
            <w:color w:val="0000FF"/>
          </w:rPr>
          <w:t>N 122-ФЗ,</w:t>
        </w:r>
      </w:hyperlink>
      <w:r>
        <w:t xml:space="preserve"> от 21.12.2004 </w:t>
      </w:r>
      <w:hyperlink r:id="rId6" w:history="1">
        <w:r>
          <w:rPr>
            <w:color w:val="0000FF"/>
          </w:rPr>
          <w:t>N 170-ФЗ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26.06.2007 </w:t>
      </w:r>
      <w:hyperlink r:id="rId7" w:history="1">
        <w:r>
          <w:rPr>
            <w:color w:val="0000FF"/>
          </w:rPr>
          <w:t>N 118-ФЗ</w:t>
        </w:r>
      </w:hyperlink>
      <w:r>
        <w:t xml:space="preserve">, от 30.06.2007 </w:t>
      </w:r>
      <w:hyperlink r:id="rId8" w:history="1">
        <w:r>
          <w:rPr>
            <w:color w:val="0000FF"/>
          </w:rPr>
          <w:t>N 120-ФЗ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23.07.2008 </w:t>
      </w:r>
      <w:hyperlink r:id="rId9" w:history="1">
        <w:r>
          <w:rPr>
            <w:color w:val="0000FF"/>
          </w:rPr>
          <w:t>N 160-ФЗ</w:t>
        </w:r>
      </w:hyperlink>
      <w:r>
        <w:t xml:space="preserve">, от 28.04.2009 </w:t>
      </w:r>
      <w:hyperlink r:id="rId10" w:history="1">
        <w:r>
          <w:rPr>
            <w:color w:val="0000FF"/>
          </w:rPr>
          <w:t>N 71-ФЗ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03.06.2009 </w:t>
      </w:r>
      <w:hyperlink r:id="rId11" w:history="1">
        <w:r>
          <w:rPr>
            <w:color w:val="0000FF"/>
          </w:rPr>
          <w:t>N 118-ФЗ</w:t>
        </w:r>
      </w:hyperlink>
      <w:r>
        <w:t xml:space="preserve">, от 17.12.2009 </w:t>
      </w:r>
      <w:hyperlink r:id="rId12" w:history="1">
        <w:r>
          <w:rPr>
            <w:color w:val="0000FF"/>
          </w:rPr>
          <w:t>N 326-ФЗ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21.07.2011 </w:t>
      </w:r>
      <w:hyperlink r:id="rId13" w:history="1">
        <w:r>
          <w:rPr>
            <w:color w:val="0000FF"/>
          </w:rPr>
          <w:t>N 252-ФЗ</w:t>
        </w:r>
      </w:hyperlink>
      <w:r>
        <w:t xml:space="preserve">, от 03.12.2011 </w:t>
      </w:r>
      <w:hyperlink r:id="rId14" w:history="1">
        <w:r>
          <w:rPr>
            <w:color w:val="0000FF"/>
          </w:rPr>
          <w:t>N 377-ФЗ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03.12.2011 </w:t>
      </w:r>
      <w:hyperlink r:id="rId15" w:history="1">
        <w:r>
          <w:rPr>
            <w:color w:val="0000FF"/>
          </w:rPr>
          <w:t>N 378-ФЗ</w:t>
        </w:r>
      </w:hyperlink>
      <w:r>
        <w:t xml:space="preserve">, от 05.04.2013 </w:t>
      </w:r>
      <w:hyperlink r:id="rId16" w:history="1">
        <w:r>
          <w:rPr>
            <w:color w:val="0000FF"/>
          </w:rPr>
          <w:t>N 58-ФЗ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29.06.2013 </w:t>
      </w:r>
      <w:hyperlink r:id="rId17" w:history="1">
        <w:r>
          <w:rPr>
            <w:color w:val="0000FF"/>
          </w:rPr>
          <w:t>N 135-ФЗ</w:t>
        </w:r>
      </w:hyperlink>
      <w:r>
        <w:t xml:space="preserve">, от 02.07.2013 </w:t>
      </w:r>
      <w:hyperlink r:id="rId18" w:history="1">
        <w:r>
          <w:rPr>
            <w:color w:val="0000FF"/>
          </w:rPr>
          <w:t>N 185-ФЗ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25.11.2013 </w:t>
      </w:r>
      <w:hyperlink r:id="rId19" w:history="1">
        <w:r>
          <w:rPr>
            <w:color w:val="0000FF"/>
          </w:rPr>
          <w:t>N 317-ФЗ</w:t>
        </w:r>
      </w:hyperlink>
      <w:r>
        <w:t xml:space="preserve">, от 02.12.2013 </w:t>
      </w:r>
      <w:hyperlink r:id="rId20" w:history="1">
        <w:r>
          <w:rPr>
            <w:color w:val="0000FF"/>
          </w:rPr>
          <w:t>N 328-ФЗ</w:t>
        </w:r>
      </w:hyperlink>
      <w:r>
        <w:t>,</w:t>
      </w:r>
    </w:p>
    <w:p w:rsidR="00F56E96" w:rsidRDefault="00F56E96">
      <w:pPr>
        <w:pStyle w:val="ConsPlusNormal"/>
        <w:jc w:val="center"/>
      </w:pPr>
      <w:r>
        <w:t xml:space="preserve">от 29.06.2015 </w:t>
      </w:r>
      <w:hyperlink r:id="rId21" w:history="1">
        <w:r>
          <w:rPr>
            <w:color w:val="0000FF"/>
          </w:rPr>
          <w:t>N 179-ФЗ</w:t>
        </w:r>
      </w:hyperlink>
      <w:r>
        <w:t xml:space="preserve">, от 13.07.2015 </w:t>
      </w:r>
      <w:hyperlink r:id="rId22" w:history="1">
        <w:r>
          <w:rPr>
            <w:color w:val="0000FF"/>
          </w:rPr>
          <w:t>N 239-ФЗ</w:t>
        </w:r>
      </w:hyperlink>
      <w:r>
        <w:t xml:space="preserve">, от 28.11.2015 </w:t>
      </w:r>
      <w:hyperlink r:id="rId23" w:history="1">
        <w:r>
          <w:rPr>
            <w:color w:val="0000FF"/>
          </w:rPr>
          <w:t>N 358-ФЗ</w:t>
        </w:r>
      </w:hyperlink>
      <w:r>
        <w:t>)</w:t>
      </w:r>
    </w:p>
    <w:p w:rsidR="00F56E96" w:rsidRDefault="00F56E96">
      <w:pPr>
        <w:pStyle w:val="ConsPlusNormal"/>
        <w:jc w:val="center"/>
      </w:pPr>
    </w:p>
    <w:p w:rsidR="00F56E96" w:rsidRDefault="00F56E96">
      <w:pPr>
        <w:pStyle w:val="ConsPlusNormal"/>
        <w:ind w:firstLine="540"/>
        <w:jc w:val="both"/>
      </w:pPr>
      <w: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24" w:history="1">
        <w:r>
          <w:rPr>
            <w:color w:val="0000FF"/>
          </w:rPr>
          <w:t>Конституцией</w:t>
        </w:r>
      </w:hyperlink>
      <w: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F56E96" w:rsidRDefault="00F56E96">
      <w:pPr>
        <w:pStyle w:val="ConsPlusNormal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F56E96" w:rsidRDefault="00F56E96">
      <w:pPr>
        <w:pStyle w:val="ConsPlusNormal"/>
      </w:pPr>
    </w:p>
    <w:p w:rsidR="00F56E96" w:rsidRDefault="00F56E96">
      <w:pPr>
        <w:pStyle w:val="ConsPlusTitle"/>
        <w:jc w:val="center"/>
      </w:pPr>
      <w:r>
        <w:t>Глава I. ОБЩИЕ ПОЛОЖЕНИЯ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1. Понятия, используемые в настоящем Федеральном законе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F56E96" w:rsidRDefault="00F56E96">
      <w:pPr>
        <w:pStyle w:val="ConsPlusNormal"/>
        <w:ind w:firstLine="540"/>
        <w:jc w:val="both"/>
      </w:pPr>
      <w:r>
        <w:t>ребенок - лицо до достижения им возраста 18 лет (совершеннолетия);</w:t>
      </w:r>
    </w:p>
    <w:p w:rsidR="00F56E96" w:rsidRDefault="00F56E96">
      <w:pPr>
        <w:pStyle w:val="ConsPlusNormal"/>
        <w:ind w:firstLine="540"/>
        <w:jc w:val="both"/>
      </w:pPr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</w:t>
      </w:r>
      <w:r>
        <w:lastRenderedPageBreak/>
        <w:t>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30.06.2007 </w:t>
      </w:r>
      <w:hyperlink r:id="rId25" w:history="1">
        <w:r>
          <w:rPr>
            <w:color w:val="0000FF"/>
          </w:rPr>
          <w:t>N 120-ФЗ</w:t>
        </w:r>
      </w:hyperlink>
      <w:r>
        <w:t xml:space="preserve">, от 02.07.2013 </w:t>
      </w:r>
      <w:hyperlink r:id="rId26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F56E96" w:rsidRDefault="00F56E96">
      <w:pPr>
        <w:pStyle w:val="ConsPlusNormal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F56E96" w:rsidRDefault="00F56E96">
      <w:pPr>
        <w:pStyle w:val="ConsPlusNormal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27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28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29" w:history="1">
        <w:r>
          <w:rPr>
            <w:color w:val="0000FF"/>
          </w:rPr>
          <w:t>N 358-ФЗ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30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31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32" w:history="1">
        <w:r>
          <w:rPr>
            <w:color w:val="0000FF"/>
          </w:rPr>
          <w:t>N 358-ФЗ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02.12.2013 N 328-ФЗ)</w:t>
      </w:r>
    </w:p>
    <w:p w:rsidR="00F56E96" w:rsidRDefault="00F56E96">
      <w:pPr>
        <w:pStyle w:val="ConsPlusNormal"/>
        <w:ind w:firstLine="540"/>
        <w:jc w:val="both"/>
      </w:pPr>
      <w: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02.12.2013 </w:t>
      </w:r>
      <w:hyperlink r:id="rId34" w:history="1">
        <w:r>
          <w:rPr>
            <w:color w:val="0000FF"/>
          </w:rPr>
          <w:t>N 328-ФЗ</w:t>
        </w:r>
      </w:hyperlink>
      <w:r>
        <w:t xml:space="preserve">, от 28.11.2015 </w:t>
      </w:r>
      <w:hyperlink r:id="rId35" w:history="1">
        <w:r>
          <w:rPr>
            <w:color w:val="0000FF"/>
          </w:rPr>
          <w:t>N 358-ФЗ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ночное время - время с 22 до 6 часов местного времени;</w:t>
      </w:r>
    </w:p>
    <w:p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F56E96" w:rsidRDefault="00F56E96">
      <w:pPr>
        <w:pStyle w:val="ConsPlusNormal"/>
        <w:ind w:firstLine="540"/>
        <w:jc w:val="both"/>
      </w:pPr>
      <w:r>
        <w:lastRenderedPageBreak/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F56E96" w:rsidRDefault="00F56E96">
      <w:pPr>
        <w:pStyle w:val="ConsPlusNormal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F56E96" w:rsidRDefault="00F56E96">
      <w:pPr>
        <w:pStyle w:val="ConsPlusNormal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2. Отношения, регулируемые настоящим Федеральным законом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0" w:history="1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4. Цели государственной политики в интересах детей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F56E96" w:rsidRDefault="00F56E96">
      <w:pPr>
        <w:pStyle w:val="ConsPlusNormal"/>
        <w:ind w:firstLine="540"/>
        <w:jc w:val="both"/>
      </w:pPr>
      <w:r>
        <w:t xml:space="preserve">осуществление прав детей, предусмотренных </w:t>
      </w:r>
      <w:hyperlink r:id="rId41" w:history="1">
        <w:r>
          <w:rPr>
            <w:color w:val="0000FF"/>
          </w:rPr>
          <w:t>Конституцией</w:t>
        </w:r>
      </w:hyperlink>
      <w: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F56E96" w:rsidRDefault="00F56E96">
      <w:pPr>
        <w:pStyle w:val="ConsPlusNormal"/>
        <w:ind w:firstLine="540"/>
        <w:jc w:val="both"/>
      </w:pPr>
      <w:r>
        <w:t>формирование правовых основ гарантий прав ребенка;</w:t>
      </w:r>
    </w:p>
    <w:p w:rsidR="00F56E96" w:rsidRDefault="00F56E96">
      <w:pPr>
        <w:pStyle w:val="ConsPlusNormal"/>
        <w:ind w:firstLine="540"/>
        <w:jc w:val="both"/>
      </w:pPr>
      <w: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42" w:history="1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F56E96" w:rsidRDefault="00F56E96">
      <w:pPr>
        <w:pStyle w:val="ConsPlusNormal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F56E96" w:rsidRDefault="00F56E96">
      <w:pPr>
        <w:pStyle w:val="ConsPlusNormal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  <w:ind w:firstLine="540"/>
        <w:jc w:val="both"/>
      </w:pPr>
      <w:r>
        <w:t>законодательное обеспечение прав ребенка;</w:t>
      </w:r>
    </w:p>
    <w:p w:rsidR="00F56E96" w:rsidRDefault="00F56E96">
      <w:pPr>
        <w:pStyle w:val="ConsPlusNormal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45" w:history="1">
        <w:r>
          <w:rPr>
            <w:color w:val="0000FF"/>
          </w:rPr>
          <w:t>N 122-ФЗ</w:t>
        </w:r>
      </w:hyperlink>
      <w:r>
        <w:t xml:space="preserve">, от 21.12.2004 </w:t>
      </w:r>
      <w:hyperlink r:id="rId46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47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48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56E96" w:rsidRDefault="00F56E96">
      <w:pPr>
        <w:pStyle w:val="ConsPlusNormal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05.04.2013 N 58-ФЗ)</w:t>
      </w:r>
    </w:p>
    <w:p w:rsidR="00F56E96" w:rsidRDefault="00F56E96">
      <w:pPr>
        <w:pStyle w:val="ConsPlusNormal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F56E96" w:rsidRDefault="00F56E96">
      <w:pPr>
        <w:pStyle w:val="ConsPlusNormal"/>
        <w:ind w:firstLine="540"/>
        <w:jc w:val="both"/>
      </w:pPr>
      <w:r>
        <w:t xml:space="preserve">установление </w:t>
      </w:r>
      <w:hyperlink r:id="rId51" w:history="1">
        <w:r>
          <w:rPr>
            <w:color w:val="0000FF"/>
          </w:rPr>
          <w:t>основ</w:t>
        </w:r>
      </w:hyperlink>
      <w:r>
        <w:t xml:space="preserve"> федеральной политики в интересах детей;</w:t>
      </w:r>
    </w:p>
    <w:p w:rsidR="00F56E96" w:rsidRDefault="00F56E96">
      <w:pPr>
        <w:pStyle w:val="ConsPlusNormal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F56E96" w:rsidRDefault="00F56E96">
      <w:pPr>
        <w:pStyle w:val="ConsPlusNormal"/>
        <w:ind w:firstLine="540"/>
        <w:jc w:val="both"/>
      </w:pPr>
      <w:r>
        <w:t xml:space="preserve">абзацы четвертый - пятый утратили силу. - Федеральный </w:t>
      </w:r>
      <w:hyperlink r:id="rId52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56E96" w:rsidRDefault="00F56E96">
      <w:pPr>
        <w:pStyle w:val="ConsPlusNormal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F56E96" w:rsidRDefault="00F56E96">
      <w:pPr>
        <w:pStyle w:val="ConsPlusNormal"/>
        <w:ind w:firstLine="540"/>
        <w:jc w:val="both"/>
      </w:pPr>
      <w:r>
        <w:t xml:space="preserve">абзацы седьмой - восьмой утратили силу. - Федеральный </w:t>
      </w:r>
      <w:hyperlink r:id="rId53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56E96" w:rsidRDefault="00F56E96">
      <w:pPr>
        <w:pStyle w:val="ConsPlusNormal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F56E96" w:rsidRDefault="00F56E96">
      <w:pPr>
        <w:pStyle w:val="ConsPlusNormal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F56E96" w:rsidRDefault="00F56E96">
      <w:pPr>
        <w:pStyle w:val="ConsPlusNormal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54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55" w:history="1">
        <w:r>
          <w:rPr>
            <w:color w:val="0000FF"/>
          </w:rPr>
          <w:t>N 326-ФЗ</w:t>
        </w:r>
      </w:hyperlink>
      <w:r>
        <w:t xml:space="preserve">, от 02.07.2013 </w:t>
      </w:r>
      <w:hyperlink r:id="rId56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</w:pPr>
    </w:p>
    <w:p w:rsidR="00F56E96" w:rsidRDefault="00F56E96">
      <w:pPr>
        <w:pStyle w:val="ConsPlusTitle"/>
        <w:jc w:val="center"/>
      </w:pPr>
      <w:r>
        <w:t>Глава II. ОСНОВНЫЕ НАПРАВЛЕНИЯ ОБЕСПЕЧЕНИЯ ПРАВ</w:t>
      </w:r>
    </w:p>
    <w:p w:rsidR="00F56E96" w:rsidRDefault="00F56E96">
      <w:pPr>
        <w:pStyle w:val="ConsPlusTitle"/>
        <w:jc w:val="center"/>
      </w:pPr>
      <w:r>
        <w:t>РЕБЕНКА 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6. Законодательные гарантии прав ребенка 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57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58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нормативными правовыми актами Российской Федерации.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7. Содействие ребенку в реализации и защите его прав и законных интересов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F56E96" w:rsidRDefault="00F56E96">
      <w:pPr>
        <w:pStyle w:val="ConsPlusNormal"/>
        <w:ind w:firstLine="540"/>
        <w:jc w:val="both"/>
      </w:pPr>
      <w:bookmarkStart w:id="0" w:name="P112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F56E96" w:rsidRDefault="00F56E96">
      <w:pPr>
        <w:pStyle w:val="ConsPlusNormal"/>
        <w:jc w:val="both"/>
      </w:pPr>
      <w:r>
        <w:t xml:space="preserve">(п. 3 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bookmarkStart w:id="1" w:name="P117"/>
      <w:bookmarkEnd w:id="1"/>
      <w:r>
        <w:t xml:space="preserve">Статья 8. Утратила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bookmarkStart w:id="2" w:name="P119"/>
      <w:bookmarkEnd w:id="2"/>
      <w:r>
        <w:t>Статья 9. Меры по защите прав ребенка при осуществлении деятельности в области его образования</w:t>
      </w:r>
    </w:p>
    <w:p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F56E96" w:rsidRDefault="00F56E96">
      <w:pPr>
        <w:pStyle w:val="ConsPlusNormal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F56E96" w:rsidRDefault="00F56E96">
      <w:pPr>
        <w:pStyle w:val="ConsPlusNormal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10. Обеспечение прав детей на охрану здоровья</w:t>
      </w:r>
    </w:p>
    <w:p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67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68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12. Защита прав детей на отдых и оздоровление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70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71" w:history="1">
        <w:r>
          <w:rPr>
            <w:color w:val="0000FF"/>
          </w:rPr>
          <w:t>N 326-ФЗ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7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  <w:ind w:firstLine="540"/>
        <w:jc w:val="both"/>
      </w:pPr>
      <w:r>
        <w:t>3. Несовершеннолетние направляются в организации отдыха детей и их оздоровления при отсутствии медицинских противопоказаний.</w:t>
      </w:r>
    </w:p>
    <w:p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6" w:rsidRDefault="00F56E96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56E96" w:rsidRDefault="00F56E96">
      <w:pPr>
        <w:pStyle w:val="ConsPlusNormal"/>
        <w:ind w:firstLine="540"/>
        <w:jc w:val="both"/>
      </w:pPr>
      <w:r>
        <w:rPr>
          <w:color w:val="0A2666"/>
        </w:rPr>
        <w:t xml:space="preserve">Письмом Минздрава России от 14.05.2015 N 15-3/10/2-2115 направлены </w:t>
      </w:r>
      <w:hyperlink r:id="rId73" w:history="1">
        <w:r>
          <w:rPr>
            <w:color w:val="0000FF"/>
          </w:rPr>
          <w:t>Рекомендации</w:t>
        </w:r>
      </w:hyperlink>
      <w:r>
        <w:rPr>
          <w:color w:val="0A2666"/>
        </w:rPr>
        <w:t xml:space="preserve"> по медицинским противопоказаниям при направлении несовершеннолетних в организации отдыха и оздоровления.</w:t>
      </w:r>
    </w:p>
    <w:p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6" w:rsidRDefault="00F56E96">
      <w:pPr>
        <w:pStyle w:val="ConsPlusNormal"/>
        <w:ind w:firstLine="540"/>
        <w:jc w:val="both"/>
      </w:pPr>
      <w:r>
        <w:t>Перечень медицинских противопоказаний к направлению несовершеннолетних в организации отдыха детей и их оздоровления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F56E96" w:rsidRDefault="00F56E96">
      <w:pPr>
        <w:pStyle w:val="ConsPlusNormal"/>
        <w:jc w:val="both"/>
      </w:pPr>
      <w:r>
        <w:t xml:space="preserve">(п. 3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13.07.2015 N 239-ФЗ)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F56E96" w:rsidRDefault="00F56E96">
      <w:pPr>
        <w:pStyle w:val="ConsPlusNormal"/>
        <w:ind w:firstLine="540"/>
        <w:jc w:val="both"/>
      </w:pPr>
      <w:bookmarkStart w:id="3" w:name="P155"/>
      <w:bookmarkEnd w:id="3"/>
      <w: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F56E96" w:rsidRDefault="00F56E96">
      <w:pPr>
        <w:pStyle w:val="ConsPlusNormal"/>
        <w:ind w:firstLine="540"/>
        <w:jc w:val="both"/>
      </w:pPr>
      <w: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r:id="rId75" w:history="1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F56E96" w:rsidRDefault="00F56E96">
      <w:pPr>
        <w:pStyle w:val="ConsPlusNormal"/>
        <w:jc w:val="both"/>
      </w:pPr>
      <w:r>
        <w:t xml:space="preserve">(п. 2 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bookmarkStart w:id="4" w:name="P159"/>
      <w:bookmarkEnd w:id="4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77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78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79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80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bookmarkStart w:id="5" w:name="P163"/>
      <w:bookmarkEnd w:id="5"/>
      <w:r>
        <w:t xml:space="preserve">4.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</w:t>
      </w:r>
      <w:hyperlink w:anchor="P155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F56E96" w:rsidRDefault="00F56E96">
      <w:pPr>
        <w:pStyle w:val="ConsPlusNormal"/>
        <w:jc w:val="both"/>
      </w:pPr>
      <w:r>
        <w:t xml:space="preserve">(п. 4 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82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83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bookmarkStart w:id="6" w:name="P167"/>
      <w:bookmarkEnd w:id="6"/>
      <w:r>
        <w:t xml:space="preserve">6. Утратил силу. - Федеральный </w:t>
      </w:r>
      <w:hyperlink r:id="rId8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  <w:ind w:firstLine="540"/>
        <w:jc w:val="both"/>
      </w:pPr>
      <w:bookmarkStart w:id="7" w:name="P168"/>
      <w:bookmarkEnd w:id="7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21.07.2011 </w:t>
      </w:r>
      <w:hyperlink r:id="rId86" w:history="1">
        <w:r>
          <w:rPr>
            <w:color w:val="0000FF"/>
          </w:rPr>
          <w:t>N 252-ФЗ</w:t>
        </w:r>
      </w:hyperlink>
      <w:r>
        <w:t xml:space="preserve">, от 29.06.2013 </w:t>
      </w:r>
      <w:hyperlink r:id="rId87" w:history="1">
        <w:r>
          <w:rPr>
            <w:color w:val="0000FF"/>
          </w:rPr>
          <w:t>N 135-ФЗ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 xml:space="preserve">2. В целях защиты детей от информации, причиняющей вред их здоровью и (или) развитию,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F56E96" w:rsidRDefault="00F56E96">
      <w:pPr>
        <w:pStyle w:val="ConsPlusNormal"/>
        <w:jc w:val="both"/>
      </w:pPr>
      <w:r>
        <w:t xml:space="preserve">(п. 2 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21.07.2011 N 252-ФЗ)</w:t>
      </w:r>
    </w:p>
    <w:p w:rsidR="00F56E96" w:rsidRDefault="00F56E96">
      <w:pPr>
        <w:pStyle w:val="ConsPlusNormal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F56E96" w:rsidRDefault="00F56E96">
      <w:pPr>
        <w:pStyle w:val="ConsPlusNormal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F56E96" w:rsidRDefault="00F56E96">
      <w:pPr>
        <w:pStyle w:val="ConsPlusNormal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F56E96" w:rsidRDefault="00F56E96">
      <w:pPr>
        <w:pStyle w:val="ConsPlusNormal"/>
        <w:ind w:firstLine="540"/>
        <w:jc w:val="both"/>
      </w:pPr>
      <w:bookmarkStart w:id="8" w:name="P186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F56E96" w:rsidRDefault="00F56E96">
      <w:pPr>
        <w:pStyle w:val="ConsPlusNormal"/>
        <w:ind w:firstLine="540"/>
        <w:jc w:val="both"/>
      </w:pPr>
      <w:bookmarkStart w:id="9" w:name="P187"/>
      <w:bookmarkEnd w:id="9"/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F56E96" w:rsidRDefault="00F56E96">
      <w:pPr>
        <w:pStyle w:val="ConsPlusNormal"/>
        <w:ind w:firstLine="540"/>
        <w:jc w:val="both"/>
      </w:pPr>
      <w:bookmarkStart w:id="10" w:name="P189"/>
      <w:bookmarkEnd w:id="10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F56E96" w:rsidRDefault="00F56E96">
      <w:pPr>
        <w:pStyle w:val="ConsPlusNormal"/>
        <w:ind w:firstLine="540"/>
        <w:jc w:val="both"/>
      </w:pPr>
      <w: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187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89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F56E96" w:rsidRDefault="00F56E96">
      <w:pPr>
        <w:pStyle w:val="ConsPlusNormal"/>
        <w:ind w:firstLine="540"/>
        <w:jc w:val="both"/>
      </w:pPr>
      <w:r>
        <w:t xml:space="preserve">4. Субъекты Российской Федерации в соответствии с </w:t>
      </w:r>
      <w:hyperlink w:anchor="P186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F56E96" w:rsidRDefault="00F56E96">
      <w:pPr>
        <w:pStyle w:val="ConsPlusNormal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F56E96" w:rsidRDefault="00F56E96">
      <w:pPr>
        <w:pStyle w:val="ConsPlusNormal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F56E96" w:rsidRDefault="00F56E96">
      <w:pPr>
        <w:pStyle w:val="ConsPlusNormal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F56E96" w:rsidRDefault="00F56E96">
      <w:pPr>
        <w:pStyle w:val="ConsPlusNormal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189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186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F56E96" w:rsidRDefault="00F56E96">
      <w:pPr>
        <w:pStyle w:val="ConsPlusNormal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Статья 14.2. Меры по противодействию торговле детьми и эксплуатации детей</w:t>
      </w:r>
    </w:p>
    <w:p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F56E96" w:rsidRDefault="00F56E96">
      <w:pPr>
        <w:pStyle w:val="ConsPlusNormal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F56E96" w:rsidRDefault="00F56E96">
      <w:pPr>
        <w:pStyle w:val="ConsPlusNormal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F56E96" w:rsidRDefault="00F56E96">
      <w:pPr>
        <w:pStyle w:val="ConsPlusNormal"/>
        <w:ind w:firstLine="540"/>
        <w:jc w:val="both"/>
      </w:pPr>
      <w:r>
        <w:t xml:space="preserve">4. Граждане Российской Федерации, иностранные граждане, лица без гражданства несут уголовную, гражданско-правовую, </w:t>
      </w:r>
      <w:hyperlink r:id="rId95" w:history="1">
        <w:r>
          <w:rPr>
            <w:color w:val="0000FF"/>
          </w:rPr>
          <w:t>дисциплинарную</w:t>
        </w:r>
      </w:hyperlink>
      <w:r>
        <w:t xml:space="preserve">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15. Защита прав детей, находящихся в трудной жизненной ситуации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 xml:space="preserve">1. Абзац утратил силу. - Федеральный </w:t>
      </w:r>
      <w:hyperlink r:id="rId9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97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98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9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  <w:ind w:firstLine="540"/>
        <w:jc w:val="both"/>
      </w:pPr>
      <w:bookmarkStart w:id="11" w:name="P218"/>
      <w:bookmarkEnd w:id="11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F56E96" w:rsidRDefault="00F56E96">
      <w:pPr>
        <w:pStyle w:val="ConsPlusNormal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F56E96" w:rsidRDefault="00F56E96">
      <w:pPr>
        <w:pStyle w:val="ConsPlusNormal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101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02" w:history="1">
        <w:r>
          <w:rPr>
            <w:color w:val="0000FF"/>
          </w:rPr>
          <w:t>N 185-ФЗ</w:t>
        </w:r>
      </w:hyperlink>
      <w:r>
        <w:t>)</w:t>
      </w:r>
    </w:p>
    <w:p w:rsidR="00F56E96" w:rsidRDefault="00F56E96">
      <w:pPr>
        <w:pStyle w:val="ConsPlusNormal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F56E96" w:rsidRDefault="00F56E96">
      <w:pPr>
        <w:pStyle w:val="ConsPlusNormal"/>
      </w:pPr>
    </w:p>
    <w:p w:rsidR="00F56E96" w:rsidRDefault="00F56E96">
      <w:pPr>
        <w:pStyle w:val="ConsPlusTitle"/>
        <w:jc w:val="center"/>
      </w:pPr>
      <w:r>
        <w:t>Глава III. ОРГАНИЗАЦИОННЫЕ ОСНОВЫ ГАРАНТИЙ</w:t>
      </w:r>
    </w:p>
    <w:p w:rsidR="00F56E96" w:rsidRDefault="00F56E96">
      <w:pPr>
        <w:pStyle w:val="ConsPlusTitle"/>
        <w:jc w:val="center"/>
      </w:pPr>
      <w:r>
        <w:t>ПРАВ РЕБЕНКА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10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03.12.2011 N 378-ФЗ)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 xml:space="preserve">1. Уполномоченный при Президенте Российской Федерации по правам ребенка в пределах своих полномочий, предусмотренных соответствующим </w:t>
      </w:r>
      <w:hyperlink r:id="rId10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Федерации, обеспечивает защиту прав и законных интересов детей.</w:t>
      </w:r>
    </w:p>
    <w:p w:rsidR="00F56E96" w:rsidRDefault="00F56E96">
      <w:pPr>
        <w:pStyle w:val="ConsPlusNormal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 xml:space="preserve">Статьи 17 - 20. Утратили силу. - Федеральный </w:t>
      </w:r>
      <w:hyperlink r:id="rId10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21. Финансирование мероприятий по реализации государственной политики в интересах детей</w:t>
      </w:r>
    </w:p>
    <w:p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56E96" w:rsidRDefault="00F56E96">
      <w:pPr>
        <w:pStyle w:val="ConsPlusNormal"/>
        <w:ind w:firstLine="540"/>
        <w:jc w:val="both"/>
      </w:pPr>
    </w:p>
    <w:p w:rsidR="00F56E96" w:rsidRDefault="00F56E96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22. Государственный доклад о положении детей и семей, имеющих детей, в Российской Федерации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20.07.2000 N 103-ФЗ)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F56E96" w:rsidRDefault="00F56E96">
      <w:pPr>
        <w:pStyle w:val="ConsPlusNormal"/>
        <w:ind w:firstLine="540"/>
        <w:jc w:val="both"/>
      </w:pPr>
      <w: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112" w:history="1">
        <w:r>
          <w:rPr>
            <w:color w:val="0000FF"/>
          </w:rPr>
          <w:t>порядок</w:t>
        </w:r>
      </w:hyperlink>
      <w: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F56E96" w:rsidRDefault="00F56E96">
      <w:pPr>
        <w:pStyle w:val="ConsPlusNormal"/>
        <w:jc w:val="both"/>
      </w:pPr>
      <w:r>
        <w:t xml:space="preserve">(часть вторая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F56E96" w:rsidRDefault="00F56E96">
      <w:pPr>
        <w:pStyle w:val="ConsPlusNormal"/>
      </w:pPr>
    </w:p>
    <w:p w:rsidR="00F56E96" w:rsidRDefault="00F56E96">
      <w:pPr>
        <w:pStyle w:val="ConsPlusTitle"/>
        <w:jc w:val="center"/>
      </w:pPr>
      <w:r>
        <w:t>Глава IV. ГАРАНТИИ ИСПОЛНЕНИЯ НАСТОЯЩЕГО</w:t>
      </w:r>
    </w:p>
    <w:p w:rsidR="00F56E96" w:rsidRDefault="00F56E96">
      <w:pPr>
        <w:pStyle w:val="ConsPlusTitle"/>
        <w:jc w:val="center"/>
      </w:pPr>
      <w:r>
        <w:t>ФЕДЕРАЛЬНОГО ЗАКОНА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23. Судебный порядок разрешения споров при исполнении настоящего Федерального закона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 xml:space="preserve"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</w:t>
      </w:r>
      <w:hyperlink r:id="rId114" w:history="1">
        <w:r>
          <w:rPr>
            <w:color w:val="0000FF"/>
          </w:rPr>
          <w:t>порядке</w:t>
        </w:r>
      </w:hyperlink>
      <w:r>
        <w:t xml:space="preserve"> в суд с иском о возмещении ребенку вреда, причиненного его здоровью, имуществу, а также морального вреда.</w:t>
      </w:r>
    </w:p>
    <w:p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56E96" w:rsidRDefault="00F56E96">
      <w:pPr>
        <w:pStyle w:val="ConsPlusNormal"/>
        <w:ind w:firstLine="540"/>
        <w:jc w:val="both"/>
      </w:pPr>
      <w:bookmarkStart w:id="12" w:name="P265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F56E96" w:rsidRDefault="00F56E96">
      <w:pPr>
        <w:pStyle w:val="ConsPlusNormal"/>
      </w:pPr>
    </w:p>
    <w:p w:rsidR="00F56E96" w:rsidRDefault="00F56E96">
      <w:pPr>
        <w:pStyle w:val="ConsPlusTitle"/>
        <w:jc w:val="center"/>
      </w:pPr>
      <w:r>
        <w:t>Глава V. ЗАКЛЮЧИТЕЛЬНЫЕ ПОЛОЖЕНИЯ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24. Вступление в силу настоящего Федерального закона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F56E96" w:rsidRDefault="00F56E96">
      <w:pPr>
        <w:pStyle w:val="ConsPlusNormal"/>
        <w:ind w:firstLine="540"/>
        <w:jc w:val="both"/>
      </w:pPr>
      <w:r>
        <w:t xml:space="preserve">2. </w:t>
      </w:r>
      <w:hyperlink w:anchor="P112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119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159" w:history="1">
        <w:r>
          <w:rPr>
            <w:color w:val="0000FF"/>
          </w:rPr>
          <w:t>пункты 3,</w:t>
        </w:r>
      </w:hyperlink>
      <w:r>
        <w:t xml:space="preserve"> </w:t>
      </w:r>
      <w:hyperlink w:anchor="P163" w:history="1">
        <w:r>
          <w:rPr>
            <w:color w:val="0000FF"/>
          </w:rPr>
          <w:t>4,</w:t>
        </w:r>
      </w:hyperlink>
      <w:r>
        <w:t xml:space="preserve"> </w:t>
      </w:r>
      <w:hyperlink w:anchor="P167" w:history="1">
        <w:r>
          <w:rPr>
            <w:color w:val="0000FF"/>
          </w:rPr>
          <w:t>6,</w:t>
        </w:r>
      </w:hyperlink>
      <w:r>
        <w:t xml:space="preserve"> </w:t>
      </w:r>
      <w:hyperlink w:anchor="P168" w:history="1">
        <w:r>
          <w:rPr>
            <w:color w:val="0000FF"/>
          </w:rPr>
          <w:t>7</w:t>
        </w:r>
      </w:hyperlink>
      <w:r>
        <w:t xml:space="preserve"> статьи 13, </w:t>
      </w:r>
      <w:hyperlink w:anchor="P218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265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:rsidR="00F56E96" w:rsidRDefault="00F56E96">
      <w:pPr>
        <w:pStyle w:val="ConsPlusNormal"/>
        <w:ind w:firstLine="540"/>
        <w:jc w:val="both"/>
      </w:pPr>
      <w:r>
        <w:t xml:space="preserve">3. </w:t>
      </w:r>
      <w:hyperlink w:anchor="P117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Статья 25. Приведение нормативных правовых актов в соответствие с настоящим Федеральным законом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  <w:jc w:val="right"/>
      </w:pPr>
      <w:r>
        <w:t>Президент</w:t>
      </w:r>
    </w:p>
    <w:p w:rsidR="00F56E96" w:rsidRDefault="00F56E96">
      <w:pPr>
        <w:pStyle w:val="ConsPlusNormal"/>
        <w:jc w:val="right"/>
      </w:pPr>
      <w:r>
        <w:t>Российской Федерации</w:t>
      </w:r>
    </w:p>
    <w:p w:rsidR="00F56E96" w:rsidRDefault="00F56E96">
      <w:pPr>
        <w:pStyle w:val="ConsPlusNormal"/>
        <w:jc w:val="right"/>
      </w:pPr>
      <w:r>
        <w:t>Б.ЕЛЬЦИН</w:t>
      </w:r>
    </w:p>
    <w:p w:rsidR="00F56E96" w:rsidRDefault="00F56E96">
      <w:pPr>
        <w:pStyle w:val="ConsPlusNormal"/>
      </w:pPr>
      <w:r>
        <w:t>Москва, Кремль</w:t>
      </w:r>
    </w:p>
    <w:p w:rsidR="00F56E96" w:rsidRDefault="00F56E96">
      <w:pPr>
        <w:pStyle w:val="ConsPlusNormal"/>
      </w:pPr>
      <w:r>
        <w:t>24 июля 1998 года</w:t>
      </w:r>
    </w:p>
    <w:p w:rsidR="00F56E96" w:rsidRDefault="00F56E96">
      <w:pPr>
        <w:pStyle w:val="ConsPlusNormal"/>
      </w:pPr>
      <w:r>
        <w:t>N 124-ФЗ</w:t>
      </w:r>
    </w:p>
    <w:p w:rsidR="00F56E96" w:rsidRDefault="00F56E96">
      <w:pPr>
        <w:pStyle w:val="ConsPlusNormal"/>
      </w:pPr>
    </w:p>
    <w:p w:rsidR="00F56E96" w:rsidRDefault="00F56E96">
      <w:pPr>
        <w:pStyle w:val="ConsPlusNormal"/>
      </w:pPr>
    </w:p>
    <w:p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374D" w:rsidRDefault="00AD374D"/>
    <w:sectPr w:rsidR="00AD374D" w:rsidSect="00E4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96"/>
    <w:rsid w:val="00712A23"/>
    <w:rsid w:val="00AD374D"/>
    <w:rsid w:val="00C773D8"/>
    <w:rsid w:val="00F5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D65F7-3E34-4EBC-BAC5-655A0A3A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6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F2075795604EAE03CAD8E3452D3E27B95535ADE5991A133B4F61EAF06D38AB09CB15E619C74995Ap6FDH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CF2075795604EAE03CAD8E3452D3E27B955D53D75E9DA133B4F61EAF06D38AB09CB15E619C75995Fp6F2H" TargetMode="External"/><Relationship Id="rId42" Type="http://schemas.openxmlformats.org/officeDocument/2006/relationships/hyperlink" Target="consultantplus://offline/ref=CF2075795604EAE03CAD8E3452D3E27B965D55DA56CEF631E5A310pAFAH" TargetMode="External"/><Relationship Id="rId47" Type="http://schemas.openxmlformats.org/officeDocument/2006/relationships/hyperlink" Target="consultantplus://offline/ref=CF2075795604EAE03CAD8E3452D3E27B95535ADE5991A133B4F61EAF06D38AB09CB15E619C74995Ap6F2H" TargetMode="External"/><Relationship Id="rId63" Type="http://schemas.openxmlformats.org/officeDocument/2006/relationships/hyperlink" Target="consultantplus://offline/ref=CF2075795604EAE03CAD8E3452D3E27B95535ADE5991A133B4F61EAF06D38AB09CB15E619C749959p6F8H" TargetMode="External"/><Relationship Id="rId68" Type="http://schemas.openxmlformats.org/officeDocument/2006/relationships/hyperlink" Target="consultantplus://offline/ref=CF2075795604EAE03CAD8E3452D3E27B95535ADE5991A133B4F61EAF06D38AB09CB15E619C749958p6FBH" TargetMode="External"/><Relationship Id="rId84" Type="http://schemas.openxmlformats.org/officeDocument/2006/relationships/hyperlink" Target="consultantplus://offline/ref=CF2075795604EAE03CAD8E3452D3E27B955C53D85C9EA133B4F61EAF06D38AB09CB15E619C71915Ep6FEH" TargetMode="External"/><Relationship Id="rId89" Type="http://schemas.openxmlformats.org/officeDocument/2006/relationships/hyperlink" Target="consultantplus://offline/ref=CF2075795604EAE03CAD8E3452D3E27B955455DE5499A133B4F61EAF06D38AB09CB15E619C75995Dp6F3H" TargetMode="External"/><Relationship Id="rId112" Type="http://schemas.openxmlformats.org/officeDocument/2006/relationships/hyperlink" Target="consultantplus://offline/ref=CF2075795604EAE03CAD8E3452D3E27B95525BD7599DA133B4F61EAF06D38AB09CB15E619C75995Ep6F9H" TargetMode="External"/><Relationship Id="rId16" Type="http://schemas.openxmlformats.org/officeDocument/2006/relationships/hyperlink" Target="consultantplus://offline/ref=CF2075795604EAE03CAD8E3452D3E27B955156D95E90A133B4F61EAF06D38AB09CB15E619C75995Fp6F2H" TargetMode="External"/><Relationship Id="rId107" Type="http://schemas.openxmlformats.org/officeDocument/2006/relationships/hyperlink" Target="consultantplus://offline/ref=CF2075795604EAE03CAD8E3452D3E27B955C53D85C9EA133B4F61EAF06D38AB09CB15E619C71915Dp6FFH" TargetMode="External"/><Relationship Id="rId11" Type="http://schemas.openxmlformats.org/officeDocument/2006/relationships/hyperlink" Target="consultantplus://offline/ref=CF2075795604EAE03CAD8E3452D3E27B9C5D50D75493FC39BCAF12AD01DCD5A79BF852609C7599p5F7H" TargetMode="External"/><Relationship Id="rId32" Type="http://schemas.openxmlformats.org/officeDocument/2006/relationships/hyperlink" Target="consultantplus://offline/ref=CF2075795604EAE03CAD8E3452D3E27B955D5BDA5F9FA133B4F61EAF06D38AB09CB15E619C759956p6F3H" TargetMode="External"/><Relationship Id="rId37" Type="http://schemas.openxmlformats.org/officeDocument/2006/relationships/hyperlink" Target="consultantplus://offline/ref=CF2075795604EAE03CAD8E3452D3E27B955156D95E90A133B4F61EAF06D38AB09CB15E619C75995Ep6FBH" TargetMode="External"/><Relationship Id="rId53" Type="http://schemas.openxmlformats.org/officeDocument/2006/relationships/hyperlink" Target="consultantplus://offline/ref=CF2075795604EAE03CAD8E3452D3E27B955C53D85C9EA133B4F61EAF06D38AB09CB15E619C719E56p6F2H" TargetMode="External"/><Relationship Id="rId58" Type="http://schemas.openxmlformats.org/officeDocument/2006/relationships/hyperlink" Target="consultantplus://offline/ref=CF2075795604EAE03CAD8E3452D3E27B955C53D9559CA133B4F61EAF06D38AB09CB15E619C75995Dp6FBH" TargetMode="External"/><Relationship Id="rId74" Type="http://schemas.openxmlformats.org/officeDocument/2006/relationships/hyperlink" Target="consultantplus://offline/ref=CF2075795604EAE03CAD8E3452D3E27B955D50D95C90A133B4F61EAF06D38AB09CB15E619C75995Fp6F3H" TargetMode="External"/><Relationship Id="rId79" Type="http://schemas.openxmlformats.org/officeDocument/2006/relationships/hyperlink" Target="consultantplus://offline/ref=CF2075795604EAE03CAD8E3452D3E27B91555ADB5B93FC39BCAF12AD01DCD5A79BF852609C7598p5F7H" TargetMode="External"/><Relationship Id="rId102" Type="http://schemas.openxmlformats.org/officeDocument/2006/relationships/hyperlink" Target="consultantplus://offline/ref=CF2075795604EAE03CAD8E3452D3E27B95535ADE5991A133B4F61EAF06D38AB09CB15E619C749957p6FEH" TargetMode="External"/><Relationship Id="rId5" Type="http://schemas.openxmlformats.org/officeDocument/2006/relationships/hyperlink" Target="consultantplus://offline/ref=CF2075795604EAE03CAD8E3452D3E27B955C53D85C9EA133B4F61EAF06D38AB09CB15E619C719E56p6F9H" TargetMode="External"/><Relationship Id="rId90" Type="http://schemas.openxmlformats.org/officeDocument/2006/relationships/hyperlink" Target="consultantplus://offline/ref=CF2075795604EAE03CAD8E3452D3E27B955D51DC5A9CA133B4F61EAF06D38AB09CB15E619C759A5Dp6FCH" TargetMode="External"/><Relationship Id="rId95" Type="http://schemas.openxmlformats.org/officeDocument/2006/relationships/hyperlink" Target="consultantplus://offline/ref=CF2075795604EAE03CAD8E3452D3E27B955C53D95F9EA133B4F61EAF06D38AB09CB15E619C749857p6F8H" TargetMode="External"/><Relationship Id="rId22" Type="http://schemas.openxmlformats.org/officeDocument/2006/relationships/hyperlink" Target="consultantplus://offline/ref=CF2075795604EAE03CAD8E3452D3E27B955D50D95C90A133B4F61EAF06D38AB09CB15E619C75995Fp6F3H" TargetMode="External"/><Relationship Id="rId27" Type="http://schemas.openxmlformats.org/officeDocument/2006/relationships/hyperlink" Target="consultantplus://offline/ref=CF2075795604EAE03CAD8E3452D3E27B91555ADB5B93FC39BCAF12AD01DCD5A79BF852609C7598p5FFH" TargetMode="External"/><Relationship Id="rId43" Type="http://schemas.openxmlformats.org/officeDocument/2006/relationships/hyperlink" Target="consultantplus://offline/ref=CF2075795604EAE03CAD8E3452D3E27B9C5250DF5893FC39BCAF12AD01DCD5A79BF852609C7598p5FEH" TargetMode="External"/><Relationship Id="rId48" Type="http://schemas.openxmlformats.org/officeDocument/2006/relationships/hyperlink" Target="consultantplus://offline/ref=CF2075795604EAE03CAD8E3452D3E27B955C53D85C9EA133B4F61EAF06D38AB09CB15E619C719E56p6FDH" TargetMode="External"/><Relationship Id="rId64" Type="http://schemas.openxmlformats.org/officeDocument/2006/relationships/hyperlink" Target="consultantplus://offline/ref=CF2075795604EAE03CAD8E3452D3E27B955C53D85C9EA133B4F61EAF06D38AB09CB15E619C71915Fp6FCH" TargetMode="External"/><Relationship Id="rId69" Type="http://schemas.openxmlformats.org/officeDocument/2006/relationships/hyperlink" Target="consultantplus://offline/ref=CF2075795604EAE03CAD8E3452D3E27B955C53D95F9EA133B4F61EAF06D38AB09CB15E619C749F5Bp6FDH" TargetMode="External"/><Relationship Id="rId113" Type="http://schemas.openxmlformats.org/officeDocument/2006/relationships/hyperlink" Target="consultantplus://offline/ref=CF2075795604EAE03CAD8E3452D3E27B955750D95890A133B4F61EAF06D38AB09CB15E619C75995Ep6FAH" TargetMode="External"/><Relationship Id="rId80" Type="http://schemas.openxmlformats.org/officeDocument/2006/relationships/hyperlink" Target="consultantplus://offline/ref=CF2075795604EAE03CAD8E3452D3E27B95535ADE5991A133B4F61EAF06D38AB09CB15E619C749958p6F3H" TargetMode="External"/><Relationship Id="rId85" Type="http://schemas.openxmlformats.org/officeDocument/2006/relationships/hyperlink" Target="consultantplus://offline/ref=CF2075795604EAE03CAD8E3452D3E27B955C53D85C9EA133B4F61EAF06D38AB09CB15E619C71915Ep6FDH" TargetMode="External"/><Relationship Id="rId12" Type="http://schemas.openxmlformats.org/officeDocument/2006/relationships/hyperlink" Target="consultantplus://offline/ref=CF2075795604EAE03CAD8E3452D3E27B9D515BD65C93FC39BCAF12AD01DCD5A79BF852609C7599p5F6H" TargetMode="External"/><Relationship Id="rId17" Type="http://schemas.openxmlformats.org/officeDocument/2006/relationships/hyperlink" Target="consultantplus://offline/ref=CF2075795604EAE03CAD8E3452D3E27B95515ADD5B91A133B4F61EAF06D38AB09CB15E619C75995Ep6FAH" TargetMode="External"/><Relationship Id="rId33" Type="http://schemas.openxmlformats.org/officeDocument/2006/relationships/hyperlink" Target="consultantplus://offline/ref=CF2075795604EAE03CAD8E3452D3E27B955057DE5C99A133B4F61EAF06D38AB09CB15E619C75995Fp6F2H" TargetMode="External"/><Relationship Id="rId38" Type="http://schemas.openxmlformats.org/officeDocument/2006/relationships/hyperlink" Target="consultantplus://offline/ref=CF2075795604EAE03CAD8E3452D3E27B955156D95E90A133B4F61EAF06D38AB09CB15E619C75995Ep6F9H" TargetMode="External"/><Relationship Id="rId59" Type="http://schemas.openxmlformats.org/officeDocument/2006/relationships/hyperlink" Target="consultantplus://offline/ref=CF2075795604EAE03CAD8E3452D3E27B955C53D85C9EA133B4F61EAF06D38AB09CB15E619C71915Fp6F8H" TargetMode="External"/><Relationship Id="rId103" Type="http://schemas.openxmlformats.org/officeDocument/2006/relationships/hyperlink" Target="consultantplus://offline/ref=CF2075795604EAE03CAD8E3452D3E27B95535ADE5991A133B4F61EAF06D38AB09CB15E619C749957p6FDH" TargetMode="External"/><Relationship Id="rId108" Type="http://schemas.openxmlformats.org/officeDocument/2006/relationships/hyperlink" Target="consultantplus://offline/ref=CF2075795604EAE03CAD8E3452D3E27B955C53D85C9EA133B4F61EAF06D38AB09CB15E619C71915Dp6FEH" TargetMode="External"/><Relationship Id="rId54" Type="http://schemas.openxmlformats.org/officeDocument/2006/relationships/hyperlink" Target="consultantplus://offline/ref=CF2075795604EAE03CAD8E3452D3E27B955C53D85C9EA133B4F61EAF06D38AB09CB15E619C71915Fp6FBH" TargetMode="External"/><Relationship Id="rId70" Type="http://schemas.openxmlformats.org/officeDocument/2006/relationships/hyperlink" Target="consultantplus://offline/ref=CF2075795604EAE03CAD8E3452D3E27B955C53D85C9EA133B4F61EAF06D38AB09CB15E619C71915Ep6F9H" TargetMode="External"/><Relationship Id="rId75" Type="http://schemas.openxmlformats.org/officeDocument/2006/relationships/hyperlink" Target="consultantplus://offline/ref=CF2075795604EAE03CAD8E3452D3E27B955351DF5B98A133B4F61EAF06D38AB09CB15E619C75995Cp6F9H" TargetMode="External"/><Relationship Id="rId91" Type="http://schemas.openxmlformats.org/officeDocument/2006/relationships/hyperlink" Target="consultantplus://offline/ref=CF2075795604EAE03CAD8E3452D3E27B9C5250DF5893FC39BCAF12AD01DCD5A79BF852609C7598p5FCH" TargetMode="External"/><Relationship Id="rId96" Type="http://schemas.openxmlformats.org/officeDocument/2006/relationships/hyperlink" Target="consultantplus://offline/ref=CF2075795604EAE03CAD8E3452D3E27B955C53D85C9EA133B4F61EAF06D38AB09CB15E619C71915Ep6F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2075795604EAE03CAD8E3452D3E27B91555ADB5B93FC39BCAF12AD01DCD5A79BF852609C7599p5F7H" TargetMode="External"/><Relationship Id="rId23" Type="http://schemas.openxmlformats.org/officeDocument/2006/relationships/hyperlink" Target="consultantplus://offline/ref=CF2075795604EAE03CAD8E3452D3E27B955D5BDA5F9FA133B4F61EAF06D38AB09CB15E619C759956p6FDH" TargetMode="External"/><Relationship Id="rId28" Type="http://schemas.openxmlformats.org/officeDocument/2006/relationships/hyperlink" Target="consultantplus://offline/ref=CF2075795604EAE03CAD8E3452D3E27B95535ADE5991A133B4F61EAF06D38AB09CB15E619C74995Ap6FCH" TargetMode="External"/><Relationship Id="rId49" Type="http://schemas.openxmlformats.org/officeDocument/2006/relationships/hyperlink" Target="consultantplus://offline/ref=CF2075795604EAE03CAD8E3452D3E27B955156D95E90A133B4F61EAF06D38AB09CB15E619C75995Ep6FFH" TargetMode="External"/><Relationship Id="rId114" Type="http://schemas.openxmlformats.org/officeDocument/2006/relationships/hyperlink" Target="consultantplus://offline/ref=CF2075795604EAE03CAD8E3452D3E27B955D50DF5E9FA133B4F61EAF06D38AB09CB15E619C779F5Fp6FFH" TargetMode="External"/><Relationship Id="rId10" Type="http://schemas.openxmlformats.org/officeDocument/2006/relationships/hyperlink" Target="consultantplus://offline/ref=CF2075795604EAE03CAD8E3452D3E27B9C5250DF5893FC39BCAF12AD01DCD5A79BF852609C7599p5F7H" TargetMode="External"/><Relationship Id="rId31" Type="http://schemas.openxmlformats.org/officeDocument/2006/relationships/hyperlink" Target="consultantplus://offline/ref=CF2075795604EAE03CAD8E3452D3E27B95535ADE5991A133B4F61EAF06D38AB09CB15E619C74995Ap6F3H" TargetMode="External"/><Relationship Id="rId44" Type="http://schemas.openxmlformats.org/officeDocument/2006/relationships/hyperlink" Target="consultantplus://offline/ref=CF2075795604EAE03CAD8E3452D3E27B955C53D85C9EA133B4F61EAF06D38AB09CB15E619C719E56p6FFH" TargetMode="External"/><Relationship Id="rId52" Type="http://schemas.openxmlformats.org/officeDocument/2006/relationships/hyperlink" Target="consultantplus://offline/ref=CF2075795604EAE03CAD8E3452D3E27B955C53D85C9EA133B4F61EAF06D38AB09CB15E619C719E56p6F2H" TargetMode="External"/><Relationship Id="rId60" Type="http://schemas.openxmlformats.org/officeDocument/2006/relationships/hyperlink" Target="consultantplus://offline/ref=CF2075795604EAE03CAD8E3452D3E27B95535ADE5991A133B4F61EAF06D38AB09CB15E619C749959p6FAH" TargetMode="External"/><Relationship Id="rId65" Type="http://schemas.openxmlformats.org/officeDocument/2006/relationships/hyperlink" Target="consultantplus://offline/ref=CF2075795604EAE03CAD8E3452D3E27B955254DC5A90A133B4F61EAF06D38AB09CB15E619C759C5Dp6F9H" TargetMode="External"/><Relationship Id="rId73" Type="http://schemas.openxmlformats.org/officeDocument/2006/relationships/hyperlink" Target="consultantplus://offline/ref=CF2075795604EAE03CAD8E3452D3E27B955D50D85D98A133B4F61EAF06D38AB09CB15E619C75995Fp6F2H" TargetMode="External"/><Relationship Id="rId78" Type="http://schemas.openxmlformats.org/officeDocument/2006/relationships/hyperlink" Target="consultantplus://offline/ref=CF2075795604EAE03CAD8E3452D3E27B95535ADE5991A133B4F61EAF06D38AB09CB15E619C749958p6FCH" TargetMode="External"/><Relationship Id="rId81" Type="http://schemas.openxmlformats.org/officeDocument/2006/relationships/hyperlink" Target="consultantplus://offline/ref=CF2075795604EAE03CAD8E3452D3E27B95535ADE5991A133B4F61EAF06D38AB09CB15E619C749958p6F2H" TargetMode="External"/><Relationship Id="rId86" Type="http://schemas.openxmlformats.org/officeDocument/2006/relationships/hyperlink" Target="consultantplus://offline/ref=CF2075795604EAE03CAD8E3452D3E27B955455DE5499A133B4F61EAF06D38AB09CB15E619C75995Dp6FCH" TargetMode="External"/><Relationship Id="rId94" Type="http://schemas.openxmlformats.org/officeDocument/2006/relationships/hyperlink" Target="consultantplus://offline/ref=CF2075795604EAE03CAD8E3452D3E27B955156D95E90A133B4F61EAF06D38AB09CB15E619C75995Ep6FEH" TargetMode="External"/><Relationship Id="rId99" Type="http://schemas.openxmlformats.org/officeDocument/2006/relationships/hyperlink" Target="consultantplus://offline/ref=CF2075795604EAE03CAD8E3452D3E27B955C53D85C9EA133B4F61EAF06D38AB09CB15E619C71915Dp6F9H" TargetMode="External"/><Relationship Id="rId101" Type="http://schemas.openxmlformats.org/officeDocument/2006/relationships/hyperlink" Target="consultantplus://offline/ref=CF2075795604EAE03CAD8E3452D3E27B955C53D85C9EA133B4F61EAF06D38AB09CB15E619C71915Dp6F8H" TargetMode="External"/><Relationship Id="rId4" Type="http://schemas.openxmlformats.org/officeDocument/2006/relationships/hyperlink" Target="consultantplus://offline/ref=CF2075795604EAE03CAD8E3452D3E27B96525BDE5893FC39BCAF12AD01DCD5A79BF852609C7599p5F8H" TargetMode="External"/><Relationship Id="rId9" Type="http://schemas.openxmlformats.org/officeDocument/2006/relationships/hyperlink" Target="consultantplus://offline/ref=CF2075795604EAE03CAD8E3452D3E27B955D51DC5A9CA133B4F61EAF06D38AB09CB15E619C759A5Dp6FCH" TargetMode="External"/><Relationship Id="rId13" Type="http://schemas.openxmlformats.org/officeDocument/2006/relationships/hyperlink" Target="consultantplus://offline/ref=CF2075795604EAE03CAD8E3452D3E27B955455DE5499A133B4F61EAF06D38AB09CB15E619C75995Dp6FDH" TargetMode="External"/><Relationship Id="rId18" Type="http://schemas.openxmlformats.org/officeDocument/2006/relationships/hyperlink" Target="consultantplus://offline/ref=CF2075795604EAE03CAD8E3452D3E27B95535ADE5991A133B4F61EAF06D38AB09CB15E619C74995Ap6FFH" TargetMode="External"/><Relationship Id="rId39" Type="http://schemas.openxmlformats.org/officeDocument/2006/relationships/hyperlink" Target="consultantplus://offline/ref=CF2075795604EAE03CAD8E3452D3E27B955156D95E90A133B4F61EAF06D38AB09CB15E619C75995Ep6F8H" TargetMode="External"/><Relationship Id="rId109" Type="http://schemas.openxmlformats.org/officeDocument/2006/relationships/hyperlink" Target="consultantplus://offline/ref=CF2075795604EAE03CAD8E3452D3E27B955750D95890A133B4F61EAF06D38AB09CB15E619C75995Fp6F2H" TargetMode="External"/><Relationship Id="rId34" Type="http://schemas.openxmlformats.org/officeDocument/2006/relationships/hyperlink" Target="consultantplus://offline/ref=CF2075795604EAE03CAD8E3452D3E27B955057DE5C99A133B4F61EAF06D38AB09CB15E619C75995Ep6FAH" TargetMode="External"/><Relationship Id="rId50" Type="http://schemas.openxmlformats.org/officeDocument/2006/relationships/hyperlink" Target="consultantplus://offline/ref=CF2075795604EAE03CAD8E3452D3E27B955C53D85C9EA133B4F61EAF06D38AB09CB15E619C719E56p6FCH" TargetMode="External"/><Relationship Id="rId55" Type="http://schemas.openxmlformats.org/officeDocument/2006/relationships/hyperlink" Target="consultantplus://offline/ref=CF2075795604EAE03CAD8E3452D3E27B9D515BD65C93FC39BCAF12AD01DCD5A79BF852609C7598p5FFH" TargetMode="External"/><Relationship Id="rId76" Type="http://schemas.openxmlformats.org/officeDocument/2006/relationships/hyperlink" Target="consultantplus://offline/ref=CF2075795604EAE03CAD8E3452D3E27B95535ADE5991A133B4F61EAF06D38AB09CB15E619C749958p6F9H" TargetMode="External"/><Relationship Id="rId97" Type="http://schemas.openxmlformats.org/officeDocument/2006/relationships/hyperlink" Target="consultantplus://offline/ref=CF2075795604EAE03CAD8E3452D3E27B955C53D85C9EA133B4F61EAF06D38AB09CB15E619C71915Dp6FBH" TargetMode="External"/><Relationship Id="rId104" Type="http://schemas.openxmlformats.org/officeDocument/2006/relationships/hyperlink" Target="consultantplus://offline/ref=CF2075795604EAE03CAD8E3452D3E27B955C53D85C9EA133B4F61EAF06D38AB09CB15E619C71915Dp6FFH" TargetMode="External"/><Relationship Id="rId7" Type="http://schemas.openxmlformats.org/officeDocument/2006/relationships/hyperlink" Target="consultantplus://offline/ref=CF2075795604EAE03CAD8E3452D3E27B955251D85990A133B4F61EAF06D38AB09CB15E619C759B5Dp6FBH" TargetMode="External"/><Relationship Id="rId71" Type="http://schemas.openxmlformats.org/officeDocument/2006/relationships/hyperlink" Target="consultantplus://offline/ref=CF2075795604EAE03CAD8E3452D3E27B9D515BD65C93FC39BCAF12AD01DCD5A79BF852609C7598p5FEH" TargetMode="External"/><Relationship Id="rId92" Type="http://schemas.openxmlformats.org/officeDocument/2006/relationships/hyperlink" Target="consultantplus://offline/ref=CF2075795604EAE03CAD8E3452D3E27B955D53D75E9DA133B4F61EAF06D38AB09CB15E619C75995Ep6FB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F2075795604EAE03CAD8E3452D3E27B955D5BDA5F9FA133B4F61EAF06D38AB09CB15E619C759956p6FCH" TargetMode="External"/><Relationship Id="rId24" Type="http://schemas.openxmlformats.org/officeDocument/2006/relationships/hyperlink" Target="consultantplus://offline/ref=CF2075795604EAE03CAD8E3452D3E27B965D55DA56CEF631E5A310AA0E83C2A0D2F453609C72p9FDH" TargetMode="External"/><Relationship Id="rId40" Type="http://schemas.openxmlformats.org/officeDocument/2006/relationships/hyperlink" Target="consultantplus://offline/ref=CF2075795604EAE03CAD8E3452D3E27B965D55DA56CEF631E5A310pAFAH" TargetMode="External"/><Relationship Id="rId45" Type="http://schemas.openxmlformats.org/officeDocument/2006/relationships/hyperlink" Target="consultantplus://offline/ref=CF2075795604EAE03CAD8E3452D3E27B955C53D85C9EA133B4F61EAF06D38AB09CB15E619C719E56p6FEH" TargetMode="External"/><Relationship Id="rId66" Type="http://schemas.openxmlformats.org/officeDocument/2006/relationships/hyperlink" Target="consultantplus://offline/ref=CF2075795604EAE03CAD8E3452D3E27B95535ADE5991A133B4F61EAF06D38AB09CB15E619C749959p6F2H" TargetMode="External"/><Relationship Id="rId87" Type="http://schemas.openxmlformats.org/officeDocument/2006/relationships/hyperlink" Target="consultantplus://offline/ref=CF2075795604EAE03CAD8E3452D3E27B95515ADD5B91A133B4F61EAF06D38AB09CB15E619C75995Ep6FAH" TargetMode="External"/><Relationship Id="rId110" Type="http://schemas.openxmlformats.org/officeDocument/2006/relationships/hyperlink" Target="consultantplus://offline/ref=CF2075795604EAE03CAD8E3452D3E27B96525BDE5893FC39BCAF12AD01DCD5A79BF852609C7599p5F8H" TargetMode="External"/><Relationship Id="rId115" Type="http://schemas.openxmlformats.org/officeDocument/2006/relationships/hyperlink" Target="consultantplus://offline/ref=CF2075795604EAE03CAD8E3452D3E27B95535ADE5991A133B4F61EAF06D38AB09CB15E619C749957p6FCH" TargetMode="External"/><Relationship Id="rId61" Type="http://schemas.openxmlformats.org/officeDocument/2006/relationships/hyperlink" Target="consultantplus://offline/ref=CF2075795604EAE03CAD8E3452D3E27B955C53D85C9EA133B4F61EAF06D38AB09CB15E619C71915Fp6FEH" TargetMode="External"/><Relationship Id="rId82" Type="http://schemas.openxmlformats.org/officeDocument/2006/relationships/hyperlink" Target="consultantplus://offline/ref=CF2075795604EAE03CAD8E3452D3E27B91555ADB5B93FC39BCAF12AD01DCD5A79BF852609C7598p5F6H" TargetMode="External"/><Relationship Id="rId19" Type="http://schemas.openxmlformats.org/officeDocument/2006/relationships/hyperlink" Target="consultantplus://offline/ref=CF2075795604EAE03CAD8E3452D3E27B955254DC5A90A133B4F61EAF06D38AB09CB15E619C759C5Dp6F9H" TargetMode="External"/><Relationship Id="rId14" Type="http://schemas.openxmlformats.org/officeDocument/2006/relationships/hyperlink" Target="consultantplus://offline/ref=CF2075795604EAE03CAD8E3452D3E27B955750D95890A133B4F61EAF06D38AB09CB15E619C75995Fp6F3H" TargetMode="External"/><Relationship Id="rId30" Type="http://schemas.openxmlformats.org/officeDocument/2006/relationships/hyperlink" Target="consultantplus://offline/ref=CF2075795604EAE03CAD8E3452D3E27B91555ADB5B93FC39BCAF12AD01DCD5A79BF852609C7598p5FEH" TargetMode="External"/><Relationship Id="rId35" Type="http://schemas.openxmlformats.org/officeDocument/2006/relationships/hyperlink" Target="consultantplus://offline/ref=CF2075795604EAE03CAD8E3452D3E27B955D5BDA5F9FA133B4F61EAF06D38AB09CB15E619C759956p6F2H" TargetMode="External"/><Relationship Id="rId56" Type="http://schemas.openxmlformats.org/officeDocument/2006/relationships/hyperlink" Target="consultantplus://offline/ref=CF2075795604EAE03CAD8E3452D3E27B95535ADE5991A133B4F61EAF06D38AB09CB15E619C749959p6FBH" TargetMode="External"/><Relationship Id="rId77" Type="http://schemas.openxmlformats.org/officeDocument/2006/relationships/hyperlink" Target="consultantplus://offline/ref=CF2075795604EAE03CAD8E3452D3E27B91555ADB5B93FC39BCAF12AD01DCD5A79BF852609C7598p5F7H" TargetMode="External"/><Relationship Id="rId100" Type="http://schemas.openxmlformats.org/officeDocument/2006/relationships/hyperlink" Target="consultantplus://offline/ref=CF2075795604EAE03CAD8E3452D3E27B95535ADE5991A133B4F61EAF06D38AB09CB15E619C749957p6FFH" TargetMode="External"/><Relationship Id="rId105" Type="http://schemas.openxmlformats.org/officeDocument/2006/relationships/hyperlink" Target="consultantplus://offline/ref=CF2075795604EAE03CAD8E3452D3E27B955152DE599FA133B4F61EAF06D38AB09CB15E619C75995Fp6F2H" TargetMode="External"/><Relationship Id="rId8" Type="http://schemas.openxmlformats.org/officeDocument/2006/relationships/hyperlink" Target="consultantplus://offline/ref=CF2075795604EAE03CAD8E3452D3E27B925C51D75A93FC39BCAF12AD01DCD5A79BF852609C759Bp5FAH" TargetMode="External"/><Relationship Id="rId51" Type="http://schemas.openxmlformats.org/officeDocument/2006/relationships/hyperlink" Target="consultantplus://offline/ref=CF2075795604EAE03CAD8E3452D3E27B955652DA5C9EA133B4F61EAF06D38AB09CB15E619C75995Ep6FCH" TargetMode="External"/><Relationship Id="rId72" Type="http://schemas.openxmlformats.org/officeDocument/2006/relationships/hyperlink" Target="consultantplus://offline/ref=CF2075795604EAE03CAD8E3452D3E27B955C53D85C9EA133B4F61EAF06D38AB09CB15E619C71915Ep6F8H" TargetMode="External"/><Relationship Id="rId93" Type="http://schemas.openxmlformats.org/officeDocument/2006/relationships/hyperlink" Target="consultantplus://offline/ref=CF2075795604EAE03CAD8E3452D3E27B955D53D75E9DA133B4F61EAF06D38AB09CB15E619C75995Ep6FAH" TargetMode="External"/><Relationship Id="rId98" Type="http://schemas.openxmlformats.org/officeDocument/2006/relationships/hyperlink" Target="consultantplus://offline/ref=CF2075795604EAE03CAD8E3452D3E27B95535ADE5991A133B4F61EAF06D38AB09CB15E619C749957p6F8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F2075795604EAE03CAD8E3452D3E27B925C51D75A93FC39BCAF12AD01DCD5A79BF852609C759Bp5FAH" TargetMode="External"/><Relationship Id="rId46" Type="http://schemas.openxmlformats.org/officeDocument/2006/relationships/hyperlink" Target="consultantplus://offline/ref=CF2075795604EAE03CAD8E3452D3E27B91555ADB5B93FC39BCAF12AD01DCD5A79BF852609C7598p5FAH" TargetMode="External"/><Relationship Id="rId67" Type="http://schemas.openxmlformats.org/officeDocument/2006/relationships/hyperlink" Target="consultantplus://offline/ref=CF2075795604EAE03CAD8E3452D3E27B955C53D85C9EA133B4F61EAF06D38AB09CB15E619C71915Ep6FBH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CF2075795604EAE03CAD8E3452D3E27B955057DE5C99A133B4F61EAF06D38AB09CB15E619C75995Fp6F3H" TargetMode="External"/><Relationship Id="rId41" Type="http://schemas.openxmlformats.org/officeDocument/2006/relationships/hyperlink" Target="consultantplus://offline/ref=CF2075795604EAE03CAD8E3452D3E27B965D55DA56CEF631E5A310AA0E83C2A0D2F453609C72p9FDH" TargetMode="External"/><Relationship Id="rId62" Type="http://schemas.openxmlformats.org/officeDocument/2006/relationships/hyperlink" Target="consultantplus://offline/ref=CF2075795604EAE03CAD8E3452D3E27B955C53D85C9EA133B4F61EAF06D38AB09CB15E619C71915Fp6FDH" TargetMode="External"/><Relationship Id="rId83" Type="http://schemas.openxmlformats.org/officeDocument/2006/relationships/hyperlink" Target="consultantplus://offline/ref=CF2075795604EAE03CAD8E3452D3E27B95535ADE5991A133B4F61EAF06D38AB09CB15E619C749957p6FAH" TargetMode="External"/><Relationship Id="rId88" Type="http://schemas.openxmlformats.org/officeDocument/2006/relationships/hyperlink" Target="consultantplus://offline/ref=CF2075795604EAE03CAD8E3452D3E27B955D53D65F9FA133B4F61EAF06pDF3H" TargetMode="External"/><Relationship Id="rId111" Type="http://schemas.openxmlformats.org/officeDocument/2006/relationships/hyperlink" Target="consultantplus://offline/ref=CF2075795604EAE03CAD8E3452D3E27B955750D95890A133B4F61EAF06D38AB09CB15E619C75995Ep6FBH" TargetMode="External"/><Relationship Id="rId15" Type="http://schemas.openxmlformats.org/officeDocument/2006/relationships/hyperlink" Target="consultantplus://offline/ref=CF2075795604EAE03CAD8E3452D3E27B955152DE599FA133B4F61EAF06D38AB09CB15E619C75995Fp6F2H" TargetMode="External"/><Relationship Id="rId36" Type="http://schemas.openxmlformats.org/officeDocument/2006/relationships/hyperlink" Target="consultantplus://offline/ref=CF2075795604EAE03CAD8E3452D3E27B9C5250DF5893FC39BCAF12AD01DCD5A79BF852609C7599p5F6H" TargetMode="External"/><Relationship Id="rId57" Type="http://schemas.openxmlformats.org/officeDocument/2006/relationships/hyperlink" Target="consultantplus://offline/ref=CF2075795604EAE03CAD8E3452D3E27B965D55DA56CEF631E5A310AA0E83C2A0D2F453609C72p9FDH" TargetMode="External"/><Relationship Id="rId106" Type="http://schemas.openxmlformats.org/officeDocument/2006/relationships/hyperlink" Target="consultantplus://offline/ref=CF2075795604EAE03CAD8E3452D3E27B9D5453D65993FC39BCAF12AD01DCD5A79BF852609C7598p5F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8985</Words>
  <Characters>51216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Бушаев Алексей Георгиевич</dc:creator>
  <cp:lastModifiedBy>Ольга Стельмахова</cp:lastModifiedBy>
  <cp:revision>2</cp:revision>
  <dcterms:created xsi:type="dcterms:W3CDTF">2026-01-16T12:29:00Z</dcterms:created>
  <dcterms:modified xsi:type="dcterms:W3CDTF">2026-01-16T12:29:00Z</dcterms:modified>
</cp:coreProperties>
</file>