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F12FC4" w:rsidRDefault="00567617"/>
    <w:p w:rsidR="00567617" w:rsidRPr="00F12FC4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C0578E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</w:t>
            </w:r>
            <w:r w:rsidR="007F6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C0578E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C057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7F6DAB">
              <w:rPr>
                <w:rFonts w:ascii="Times New Roman" w:eastAsia="Calibri" w:hAnsi="Times New Roman" w:cs="Times New Roman"/>
                <w:sz w:val="24"/>
                <w:szCs w:val="24"/>
              </w:rPr>
              <w:t>Ю.Л.Белик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C057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№200/8-од от 01.09.2025</w:t>
            </w:r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C0578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C0578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6179A3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Протокол №1 от 01.09</w:t>
      </w:r>
      <w:r w:rsidR="00C0578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</w:t>
      </w:r>
      <w:r w:rsidR="00567617"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202</w:t>
      </w:r>
      <w:r w:rsidR="00C0578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="00567617"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  <w:bookmarkStart w:id="0" w:name="_GoBack"/>
      <w:bookmarkEnd w:id="0"/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F12FC4">
        <w:rPr>
          <w:rFonts w:ascii="Times New Roman" w:hAnsi="Times New Roman" w:cs="Times New Roman"/>
          <w:b/>
          <w:sz w:val="32"/>
          <w:szCs w:val="28"/>
        </w:rPr>
        <w:t>Правила пожарной безопасности в школе для учащихся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F12FC4" w:rsidRDefault="00F12FC4" w:rsidP="00912E0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Уч.322-3</w:t>
      </w:r>
    </w:p>
    <w:p w:rsidR="00F12FC4" w:rsidRDefault="00F12FC4" w:rsidP="00912E0D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912E0D" w:rsidRDefault="00912E0D" w:rsidP="00912E0D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F12FC4" w:rsidRPr="00912E0D" w:rsidRDefault="00F12FC4" w:rsidP="00F12FC4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F12FC4" w:rsidRPr="00912E0D" w:rsidRDefault="00F12FC4" w:rsidP="00F12FC4">
      <w:pPr>
        <w:shd w:val="clear" w:color="auto" w:fill="FFFFFF"/>
        <w:spacing w:after="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2FC4" w:rsidRPr="00912E0D" w:rsidRDefault="00F12FC4" w:rsidP="00F12F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12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Настоящая инструкция разработана с учетом </w:t>
      </w:r>
      <w:r w:rsidRPr="00912E0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Постановления Правительства РФ от 25 апреля 2012г №390 «О противопожарном режиме» в редакции от 21 марта 2017г; Федерального Закона РФ от 22.07.2008г №123-ФЗ «Технический регламент о требованиях пожарной безопасности» в редакции от 3 июля 2016г; Приказа МЧС РФ от 12.12. 2007г №645 в редакции от 22.06.2010г «Об утверждении норм пожарной безопасности «Обучение мерам пожарной безопасности работников организаций»; Федерального закона №69-ФЗ от 21.12.1994г «О пожарной безопасности» в редакции от 1 июля 2017 года.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Данная </w:t>
      </w:r>
      <w:r w:rsidRPr="00912E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инструкция</w:t>
      </w:r>
      <w:r w:rsidRPr="00912E0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Инструкция содержит </w:t>
      </w:r>
      <w:r w:rsidRPr="00912E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правила пожарной безопасности</w:t>
      </w: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действия школьников при пожаре в школе.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1.4.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При возникновении возгорания или при запахе дыма немедленно сообщить об этом преподавателю или работнику учреждения.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Учащиеся обязаны сообщить преподавателю или работнику учреждения о любых пожароопасных ситуациях.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E3F26"/>
          <w:sz w:val="26"/>
          <w:szCs w:val="26"/>
          <w:lang w:eastAsia="ru-RU"/>
        </w:rPr>
      </w:pP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Правила пожарной безопасности в школе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Запрещено приносить в школу взрывоопасные предметы (хлопушки, петарды, фейерверки) и играть с ними.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Запрещено разводить костры на территории школы.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Нельзя без разрешения учителя включать в кабинете электрические приборы.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 Не нагревайте незнакомые приборы, упаковки для порошков и красок. Особенно аэрозольные упаковки (металлические баллончики).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Опыты проводятся только в кабинетах физики и химии.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Не поджигайте сами и не позволяйте младшим поджигать тополиный пух и сухую траву на территории школы. Это очень ОПАСНО!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В каждом классе есть огнетушитель. Необходимо научится им пользоваться.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Все дети должны помнить, где расположен план эвакуации, и понимать, как им пользоваться.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При обнаружении пожара или задымления срочно сообщите учителям, техническому персоналу школы и вызовите пожарных.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E3F26"/>
          <w:sz w:val="26"/>
          <w:szCs w:val="26"/>
          <w:lang w:eastAsia="ru-RU"/>
        </w:rPr>
      </w:pP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Действия учащихся при возникновении пожара в школе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При возникновении пожара (вид открытого пламени, запах гари, задымление) немедленно сообщить работнику школы.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При опасности пожара находится возле учителя. Строго выполнять его распоряжения.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Не поддаваться панике. Внимательно слушать оповещение по школе и действовать согласно указаниям сотрудников школы.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Нельзя прятаться во время пожара под парту, в шкаф: от огня и дыма спрятаться невозможно.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 При выходе из здания школы находиться в месте, указанном учителем.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 Учащимся не разрешается участвовать в пожаротушении здания и эвакуации его имущества.</w:t>
      </w:r>
      <w:r w:rsidRPr="00912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E0D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http://ohrana-tryda.com/node/524</w:t>
      </w:r>
    </w:p>
    <w:p w:rsidR="00F12FC4" w:rsidRPr="00912E0D" w:rsidRDefault="00F12FC4" w:rsidP="00F1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F12FC4" w:rsidRPr="00B73F82" w:rsidRDefault="00F12FC4" w:rsidP="00F12FC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</w:pPr>
    </w:p>
    <w:sectPr w:rsidR="00567617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D9E"/>
    <w:multiLevelType w:val="multilevel"/>
    <w:tmpl w:val="CAD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567617"/>
    <w:rsid w:val="006179A3"/>
    <w:rsid w:val="00682EA8"/>
    <w:rsid w:val="007F6DAB"/>
    <w:rsid w:val="008C7066"/>
    <w:rsid w:val="00912E0D"/>
    <w:rsid w:val="00C0578E"/>
    <w:rsid w:val="00C262E2"/>
    <w:rsid w:val="00F1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79C0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styleId="a5">
    <w:name w:val="List Paragraph"/>
    <w:aliases w:val="Заголовок_3,Подпись рисунка"/>
    <w:basedOn w:val="a"/>
    <w:link w:val="a6"/>
    <w:uiPriority w:val="34"/>
    <w:qFormat/>
    <w:rsid w:val="00F12FC4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Заголовок_3 Знак,Подпись рисунка Знак"/>
    <w:link w:val="a5"/>
    <w:uiPriority w:val="34"/>
    <w:rsid w:val="00F12FC4"/>
  </w:style>
  <w:style w:type="paragraph" w:styleId="a7">
    <w:name w:val="Balloon Text"/>
    <w:basedOn w:val="a"/>
    <w:link w:val="a8"/>
    <w:uiPriority w:val="99"/>
    <w:semiHidden/>
    <w:unhideWhenUsed/>
    <w:rsid w:val="007F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ch322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2026-03-13T13:03:00Z</cp:lastPrinted>
  <dcterms:created xsi:type="dcterms:W3CDTF">2025-04-01T17:55:00Z</dcterms:created>
  <dcterms:modified xsi:type="dcterms:W3CDTF">2026-03-13T13:04:00Z</dcterms:modified>
</cp:coreProperties>
</file>