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375244" w:rsidRDefault="00567617"/>
    <w:p w:rsidR="00567617" w:rsidRPr="00375244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99712C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99712C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99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99712C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99712C">
              <w:rPr>
                <w:rFonts w:ascii="Times New Roman" w:eastAsia="Calibri" w:hAnsi="Times New Roman" w:cs="Times New Roman"/>
                <w:sz w:val="24"/>
                <w:szCs w:val="24"/>
              </w:rPr>
              <w:t>№ 200/58 – од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9971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28.08.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202</w:t>
      </w:r>
      <w:r w:rsidR="009971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9971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9971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375244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F7">
        <w:rPr>
          <w:rFonts w:ascii="Times New Roman" w:hAnsi="Times New Roman" w:cs="Times New Roman"/>
          <w:b/>
          <w:sz w:val="36"/>
          <w:szCs w:val="28"/>
        </w:rPr>
        <w:t>«</w:t>
      </w:r>
      <w:r w:rsidR="00EE77F7" w:rsidRPr="00EE77F7">
        <w:rPr>
          <w:rFonts w:ascii="Times New Roman" w:hAnsi="Times New Roman" w:cs="Times New Roman"/>
          <w:b/>
          <w:sz w:val="36"/>
          <w:szCs w:val="28"/>
        </w:rPr>
        <w:t>Правила пользования мобильными телефонами»</w:t>
      </w:r>
    </w:p>
    <w:p w:rsidR="00375244" w:rsidRPr="00375244" w:rsidRDefault="00375244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82EA8" w:rsidRDefault="00375244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</w:t>
      </w:r>
      <w:r w:rsidR="00EE77F7">
        <w:rPr>
          <w:rFonts w:ascii="Times New Roman" w:hAnsi="Times New Roman" w:cs="Times New Roman"/>
          <w:b/>
          <w:sz w:val="36"/>
          <w:szCs w:val="28"/>
        </w:rPr>
        <w:t>6</w:t>
      </w:r>
    </w:p>
    <w:p w:rsidR="00727FF8" w:rsidRDefault="00727FF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27FF8" w:rsidRDefault="00727FF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27FF8" w:rsidRPr="00727FF8" w:rsidRDefault="006610F9" w:rsidP="00727FF8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727FF8" w:rsidRPr="00727FF8" w:rsidRDefault="00727FF8" w:rsidP="00727FF8">
      <w:pPr>
        <w:pStyle w:val="a8"/>
        <w:spacing w:after="0"/>
        <w:ind w:left="30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Данные правила обязательны для изучения соблюдения всеми учащимися общеобразовательного учреждения.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727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Настоящие Правила составлены в целях:</w:t>
      </w:r>
    </w:p>
    <w:p w:rsidR="00727FF8" w:rsidRPr="00727FF8" w:rsidRDefault="00727FF8" w:rsidP="00727FF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качества и эффективности получаемых образовательных услуг </w:t>
      </w:r>
      <w:proofErr w:type="gramStart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 школе</w:t>
      </w:r>
      <w:proofErr w:type="gramEnd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7FF8" w:rsidRPr="00727FF8" w:rsidRDefault="00727FF8" w:rsidP="00727FF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психологически комфортных условий для педагогов в осуществлении обучающего процесса в общеобразовательном учреждении;</w:t>
      </w:r>
    </w:p>
    <w:p w:rsidR="00727FF8" w:rsidRPr="00727FF8" w:rsidRDefault="00727FF8" w:rsidP="00727FF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пространства школы от попыток пропаганды культа насилия, жестокости и порнографии;</w:t>
      </w:r>
    </w:p>
    <w:p w:rsidR="00727FF8" w:rsidRPr="00727FF8" w:rsidRDefault="00727FF8" w:rsidP="00727FF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свести к минимуму вредное воздействие мобильных телефонов на здоровье учащихся;</w:t>
      </w:r>
    </w:p>
    <w:p w:rsidR="00727FF8" w:rsidRPr="00727FF8" w:rsidRDefault="00727FF8" w:rsidP="00727FF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гражданских прав школьников на использование мобильных телефонов;</w:t>
      </w:r>
    </w:p>
    <w:p w:rsidR="00727FF8" w:rsidRPr="00727FF8" w:rsidRDefault="00727FF8" w:rsidP="00727FF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сохранности личного имущества учеников;</w:t>
      </w:r>
    </w:p>
    <w:p w:rsidR="00727FF8" w:rsidRPr="00727FF8" w:rsidRDefault="00727FF8" w:rsidP="00727FF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личной безопасности учащихся общеобразовательного учреждения.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Ответственность за сохранность мобильного телефона лежит полностью на его владельце. Общеобразовательное учреждение не несёт ответственности за сохранность телефонов, принадлежащих ученикам, кроме случаев передачи их на хранение сотрудникам школы.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Все без исключения случаи кражи имущества рассматриваются в определенном законом порядке и преследуются согласно законодательству Российской Федерации.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Общеобразовательное учреждение не занимается поиском украденных или потерянных мобильных телефонов у учеников и сотрудников школы. Случаи кражи мобильных телефонов рассматриваются только по заявлению владельца телефона в местном отделении полиции.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Использование телефонов в общеобразовательном учреждении не ограничивается в случае возникновения чрезвычайной ситуации.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Мобильный телефон является личной собственностью ученика.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При нарушении или неисполнении данной инструкции учащиеся могут быть подвержены дисциплинарной ответственности в соответствии с Уставом школы и Положением о поощрениях и взысканиях для учащихся</w:t>
      </w:r>
      <w:r w:rsidRPr="00727F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Обязанности учащихся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Входя в школу, ученик обязан полностью выключить сигнал вызова абонента своего телефона (т.е. перевести его в режим «без звука»).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Перед началом уроков и мероприятий (построение, воспитательные часы, праздничные, спортивные и другие мероприятия), ученики обязаны выключить телефон и положить его в портфель, ранец и т.п.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Сообщить своим родителям, родственникам, руководителям внешкольных учреждений, в которых они занимаются, время перерывов (перемен) между занятиями, мероприятиями, для совершения ими звонков именно во время перерывов (перемен) между уроками и другими занятиями.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727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 время перемен следует соблюдать культуру использования средств мобильной связи:</w:t>
      </w:r>
    </w:p>
    <w:p w:rsidR="00727FF8" w:rsidRPr="00727FF8" w:rsidRDefault="00727FF8" w:rsidP="00727FF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не говорить;</w:t>
      </w:r>
    </w:p>
    <w:p w:rsidR="00727FF8" w:rsidRPr="00727FF8" w:rsidRDefault="00727FF8" w:rsidP="00727FF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включать громко музыку;</w:t>
      </w:r>
    </w:p>
    <w:p w:rsidR="00727FF8" w:rsidRPr="00727FF8" w:rsidRDefault="00727FF8" w:rsidP="00727FF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соблюдать правила общения.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Строго соблюдать настоящую инструкцию, пояснять данные правила младшим школьникам.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Учащимся категорически запрещено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Вешать телефон на шею, класть его в нагрудные карманы, в карманы брюк и юбок, а также включать телефон в электрическую сеть школы для подзарядки.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Класть мобильный телефон на парту.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Устанавливать во время уроков мобильный телефон в нижеперечисленные режимы:</w:t>
      </w:r>
    </w:p>
    <w:p w:rsidR="00727FF8" w:rsidRPr="00727FF8" w:rsidRDefault="00727FF8" w:rsidP="00727FF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 воспроизведение (прослушивание музыки, речи (режим «плеер»), в том числе через наушники);</w:t>
      </w:r>
    </w:p>
    <w:p w:rsidR="00727FF8" w:rsidRPr="00727FF8" w:rsidRDefault="00727FF8" w:rsidP="00727FF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и видео воспроизведение (для игр, просмотра изображений, текстов, рисунков, видеозаписей, фотографий);</w:t>
      </w:r>
    </w:p>
    <w:p w:rsidR="00727FF8" w:rsidRPr="00727FF8" w:rsidRDefault="00727FF8" w:rsidP="00727FF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«калькулятор», «часы», «дата», «секундомер», «календарь», «блокнот», «записная книжка» и т. п.;</w:t>
      </w:r>
    </w:p>
    <w:p w:rsidR="00727FF8" w:rsidRPr="00727FF8" w:rsidRDefault="00727FF8" w:rsidP="00727FF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звукозапись (режим «диктофон»).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Категорически запрещено разговаривать и отправлять SMS-, MMS- и иные виды сообщений, использовать услуги GPRS, </w:t>
      </w:r>
      <w:proofErr w:type="spellStart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 и другие.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Ученикам строго запрещено демонстрировать другим учащимся функциональные возможности своего мобильного телефона.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Категорически запрещается при помощи телефона показывать окружающим видео и фото, пропагандирующие насилие, жестокость и порнографию, а также способные нанести вред имиджу школы, в том числе посредством съемки с последующей демонстрацией окружающим сцен насилия и вандализма.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 помощи телефона причинять вред имиджу общеобразовательного учреждения, а именно: делать съемку в стенах школы </w:t>
      </w:r>
      <w:proofErr w:type="spellStart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отрежиссированные</w:t>
      </w:r>
      <w:proofErr w:type="spellEnd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(постановочные) сцены насилия, вандализма, в том числе с целью последующего показа окружающим.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учащихся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727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 время перерывов между уроками ученик имеет полное право:</w:t>
      </w:r>
    </w:p>
    <w:p w:rsidR="00727FF8" w:rsidRPr="00727FF8" w:rsidRDefault="00727FF8" w:rsidP="00727FF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свой мобильный телефон;</w:t>
      </w:r>
    </w:p>
    <w:p w:rsidR="00727FF8" w:rsidRPr="00727FF8" w:rsidRDefault="00727FF8" w:rsidP="00727FF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наличие и посмотреть номера пропущенных вызовов;</w:t>
      </w:r>
    </w:p>
    <w:p w:rsidR="00727FF8" w:rsidRPr="00727FF8" w:rsidRDefault="00727FF8" w:rsidP="00727FF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прочесть входящие </w:t>
      </w:r>
      <w:proofErr w:type="spellStart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 и, если в этом есть необходимость, перезвонить вызывавшим его абонентам;</w:t>
      </w:r>
    </w:p>
    <w:p w:rsidR="00727FF8" w:rsidRPr="00727FF8" w:rsidRDefault="00727FF8" w:rsidP="00727FF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позвонить или отправить </w:t>
      </w:r>
      <w:proofErr w:type="spellStart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-сообщение, если в это необходимо, при этом для разговора по телефону следует выйти из помещений в коридор или в холл и разговаривать тихо и кратко.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 w:rsidRPr="00727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Использовать мобильные телефоны (звонить и отправлять </w:t>
      </w:r>
      <w:proofErr w:type="spellStart"/>
      <w:r w:rsidRPr="00727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sms</w:t>
      </w:r>
      <w:proofErr w:type="spellEnd"/>
      <w:r w:rsidRPr="00727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-сообщения) только для быстрой связи учащегося:</w:t>
      </w:r>
    </w:p>
    <w:p w:rsidR="00727FF8" w:rsidRPr="00727FF8" w:rsidRDefault="00727FF8" w:rsidP="00727FF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своими родителями, родственниками, руководителями внешкольных учреждений, в которых они занимаются, и исключительно в случаях крайней необходимости;</w:t>
      </w:r>
    </w:p>
    <w:p w:rsidR="00727FF8" w:rsidRPr="00727FF8" w:rsidRDefault="00727FF8" w:rsidP="00727FF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специальными и экстренными службами города (пожарная служба – 101, полиция - 102, скорая медицинская помощь – 103, Единая служба спасения – 112 и т. п.);</w:t>
      </w:r>
    </w:p>
    <w:p w:rsidR="00727FF8" w:rsidRPr="00727FF8" w:rsidRDefault="00727FF8" w:rsidP="00727FF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позвонить по мобильному телефону можно после завершения занятий или мероприятий, так и следует сделать (позвонить после завершения занятий или мероприятий).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Школьники имеют полное право использовать средства сотовой (мобильной) связи на территории общеобразовательного учреждения.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учащихся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несоблюдение данных предусмотрена следующая ответственность: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 учащимся, нарушившим какие-либо требования данных Правил, могут </w:t>
      </w:r>
      <w:proofErr w:type="gramStart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 применены</w:t>
      </w:r>
      <w:proofErr w:type="gramEnd"/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меры воздействия – предупреждение, запись в дневнике, извещение или вызов родителей (или заменяющих их лиц) для проведения разъяснительных бесед.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неоднократного нарушения настоящих правил</w:t>
      </w:r>
      <w:r w:rsidRPr="00727F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общеобразовательного учреждения имеет право:</w:t>
      </w:r>
    </w:p>
    <w:p w:rsidR="00727FF8" w:rsidRPr="00727FF8" w:rsidRDefault="00727FF8" w:rsidP="00727FF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ученику замечания; </w:t>
      </w:r>
      <w:r w:rsidRPr="00727FF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http://ohrana-tryda.com/node/944</w:t>
      </w:r>
    </w:p>
    <w:p w:rsidR="00727FF8" w:rsidRPr="00727FF8" w:rsidRDefault="00727FF8" w:rsidP="00727FF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 нарушении данных Правил в виде докладной директору общеобразовательного учреждения (с написанием объяснительной учащимся);</w:t>
      </w:r>
    </w:p>
    <w:p w:rsidR="00727FF8" w:rsidRPr="00727FF8" w:rsidRDefault="00727FF8" w:rsidP="00727FF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в школу родителей этого ребенка для проведения беседы.</w:t>
      </w:r>
    </w:p>
    <w:p w:rsidR="00727FF8" w:rsidRPr="00727FF8" w:rsidRDefault="00727FF8" w:rsidP="00727F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F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систематического или грубого нарушения разрешается изъять телефон у школьника в присутствии комиссии в составе трех человек и составить акт изъятия в двух экземплярах (один экземпляр акта выдается родителю ученика).</w:t>
      </w:r>
    </w:p>
    <w:p w:rsidR="00375244" w:rsidRPr="00727FF8" w:rsidRDefault="00375244" w:rsidP="00727FF8">
      <w:pPr>
        <w:widowControl w:val="0"/>
        <w:wordWrap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244" w:rsidRPr="00727FF8" w:rsidRDefault="00375244" w:rsidP="00727FF8">
      <w:pPr>
        <w:widowControl w:val="0"/>
        <w:wordWrap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5244" w:rsidRPr="00727FF8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674"/>
    <w:multiLevelType w:val="multilevel"/>
    <w:tmpl w:val="47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63518"/>
    <w:multiLevelType w:val="multilevel"/>
    <w:tmpl w:val="5464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41C84"/>
    <w:multiLevelType w:val="multilevel"/>
    <w:tmpl w:val="550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B3"/>
    <w:multiLevelType w:val="hybridMultilevel"/>
    <w:tmpl w:val="E960ACF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8DF"/>
    <w:multiLevelType w:val="multilevel"/>
    <w:tmpl w:val="42D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D1110"/>
    <w:multiLevelType w:val="hybridMultilevel"/>
    <w:tmpl w:val="67CA1A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948B8"/>
    <w:multiLevelType w:val="multilevel"/>
    <w:tmpl w:val="FFDC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1609C"/>
    <w:multiLevelType w:val="hybridMultilevel"/>
    <w:tmpl w:val="3754F9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35E3"/>
    <w:multiLevelType w:val="hybridMultilevel"/>
    <w:tmpl w:val="34A8777C"/>
    <w:lvl w:ilvl="0" w:tplc="39C8417A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</w:lvl>
    <w:lvl w:ilvl="3" w:tplc="0419000F" w:tentative="1">
      <w:start w:val="1"/>
      <w:numFmt w:val="decimal"/>
      <w:lvlText w:val="%4."/>
      <w:lvlJc w:val="left"/>
      <w:pPr>
        <w:ind w:left="5235" w:hanging="360"/>
      </w:p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</w:lvl>
    <w:lvl w:ilvl="6" w:tplc="0419000F" w:tentative="1">
      <w:start w:val="1"/>
      <w:numFmt w:val="decimal"/>
      <w:lvlText w:val="%7."/>
      <w:lvlJc w:val="left"/>
      <w:pPr>
        <w:ind w:left="7395" w:hanging="360"/>
      </w:p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9" w15:restartNumberingAfterBreak="0">
    <w:nsid w:val="46D51CD1"/>
    <w:multiLevelType w:val="hybridMultilevel"/>
    <w:tmpl w:val="73F04F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060A0"/>
    <w:multiLevelType w:val="hybridMultilevel"/>
    <w:tmpl w:val="49A4980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465E1"/>
    <w:multiLevelType w:val="hybridMultilevel"/>
    <w:tmpl w:val="4E9067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75244"/>
    <w:rsid w:val="003A0BAD"/>
    <w:rsid w:val="00567617"/>
    <w:rsid w:val="006610F9"/>
    <w:rsid w:val="00682EA8"/>
    <w:rsid w:val="00727FF8"/>
    <w:rsid w:val="008C7066"/>
    <w:rsid w:val="0099712C"/>
    <w:rsid w:val="00A20DA1"/>
    <w:rsid w:val="00C262E2"/>
    <w:rsid w:val="00E84DB2"/>
    <w:rsid w:val="00E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B417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37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244"/>
    <w:rPr>
      <w:b/>
      <w:bCs/>
    </w:rPr>
  </w:style>
  <w:style w:type="paragraph" w:customStyle="1" w:styleId="futurismarkdown-listitem">
    <w:name w:val="futurismarkdown-listitem"/>
    <w:basedOn w:val="a"/>
    <w:rsid w:val="0037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10F9"/>
    <w:rPr>
      <w:rFonts w:ascii="Segoe UI" w:hAnsi="Segoe UI" w:cs="Segoe UI"/>
      <w:sz w:val="18"/>
      <w:szCs w:val="18"/>
    </w:rPr>
  </w:style>
  <w:style w:type="paragraph" w:styleId="a8">
    <w:name w:val="List Paragraph"/>
    <w:aliases w:val="Заголовок_3,Подпись рисунка"/>
    <w:basedOn w:val="a"/>
    <w:link w:val="a9"/>
    <w:uiPriority w:val="34"/>
    <w:qFormat/>
    <w:rsid w:val="00727FF8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aliases w:val="Заголовок_3 Знак,Подпись рисунка Знак"/>
    <w:link w:val="a8"/>
    <w:uiPriority w:val="34"/>
    <w:rsid w:val="0072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sch322@obr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0D0A-881B-46DF-92B9-F7B77696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2025-04-01T18:48:00Z</cp:lastPrinted>
  <dcterms:created xsi:type="dcterms:W3CDTF">2025-04-01T18:48:00Z</dcterms:created>
  <dcterms:modified xsi:type="dcterms:W3CDTF">2026-03-13T11:53:00Z</dcterms:modified>
</cp:coreProperties>
</file>