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4E48DD" w:rsidRDefault="00567617"/>
    <w:p w:rsidR="00567617" w:rsidRPr="004E48DD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63462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63462D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634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63462D">
              <w:rPr>
                <w:rFonts w:ascii="Times New Roman" w:eastAsia="Calibri" w:hAnsi="Times New Roman" w:cs="Times New Roman"/>
                <w:sz w:val="24"/>
                <w:szCs w:val="24"/>
              </w:rPr>
              <w:t>Ю.Л.Белик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63462D">
              <w:rPr>
                <w:rFonts w:ascii="Times New Roman" w:eastAsia="Calibri" w:hAnsi="Times New Roman" w:cs="Times New Roman"/>
                <w:sz w:val="24"/>
                <w:szCs w:val="24"/>
              </w:rPr>
              <w:t>№ 200/58- од 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63462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63462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63462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63462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4E48DD">
        <w:rPr>
          <w:rFonts w:ascii="Times New Roman" w:hAnsi="Times New Roman" w:cs="Times New Roman"/>
          <w:b/>
          <w:sz w:val="32"/>
          <w:szCs w:val="28"/>
        </w:rPr>
        <w:t>Правила поведения при проведении массовых мероприятий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4E48D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Уч.322-9</w:t>
      </w:r>
    </w:p>
    <w:p w:rsidR="004E48DD" w:rsidRDefault="004E48D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48DD" w:rsidRDefault="004E48D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48DD" w:rsidRDefault="004E48DD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48DD" w:rsidRPr="00AC3DBA" w:rsidRDefault="00AC3DBA" w:rsidP="00AC3DBA">
      <w:pPr>
        <w:spacing w:after="0" w:line="276" w:lineRule="auto"/>
        <w:rPr>
          <w:rFonts w:ascii="Times New Roman" w:hAnsi="Times New Roman" w:cs="Times New Roman"/>
          <w:b/>
          <w:sz w:val="28"/>
          <w:szCs w:val="26"/>
        </w:rPr>
      </w:pPr>
      <w:r w:rsidRPr="00AC3DBA">
        <w:rPr>
          <w:rFonts w:ascii="Times New Roman" w:hAnsi="Times New Roman" w:cs="Times New Roman"/>
          <w:b/>
          <w:sz w:val="28"/>
          <w:szCs w:val="26"/>
        </w:rPr>
        <w:t>Основные положения</w:t>
      </w:r>
    </w:p>
    <w:p w:rsidR="004E48DD" w:rsidRPr="00AC3DBA" w:rsidRDefault="004E48DD" w:rsidP="00AC3DBA">
      <w:pPr>
        <w:pStyle w:val="a5"/>
        <w:spacing w:line="276" w:lineRule="auto"/>
        <w:ind w:left="283"/>
        <w:rPr>
          <w:rFonts w:ascii="Times New Roman" w:hAnsi="Times New Roman" w:cs="Times New Roman"/>
          <w:sz w:val="28"/>
          <w:szCs w:val="26"/>
        </w:rPr>
      </w:pPr>
    </w:p>
    <w:p w:rsidR="004E48DD" w:rsidRPr="00AC3DBA" w:rsidRDefault="004E48DD" w:rsidP="00AC3DB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общешкольных мероприятий, учащийся может уйти раньше только с разрешения классного руководителя.</w:t>
      </w:r>
    </w:p>
    <w:p w:rsidR="004E48DD" w:rsidRPr="00AC3DBA" w:rsidRDefault="004E48DD" w:rsidP="00AC3DB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На массовые мероприятия в актовом зале учащиеся приходят только в сопровождении взрослого.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3. Во время проведения массовых мероприятий не разрешается открывать окна в помещении.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lastRenderedPageBreak/>
        <w:t>4. Если проводятся развлекательные конкурсы или викторина с залом, не стоит соскакивать с места, следует подождать, пока вас не пригласят.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AC3DBA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5. Во время проведения массовых мероприятий необходимо соблюдать тишину, вести себя прилично, внимательно слушать выступающих.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 xml:space="preserve">6. Не кричать, не свистеть, не бегать, не прыгать, не создавать </w:t>
      </w:r>
      <w:proofErr w:type="spellStart"/>
      <w:r w:rsidRPr="00AC3DBA">
        <w:rPr>
          <w:rFonts w:ascii="Times New Roman" w:hAnsi="Times New Roman" w:cs="Times New Roman"/>
          <w:sz w:val="28"/>
          <w:szCs w:val="26"/>
        </w:rPr>
        <w:t>травмоопасные</w:t>
      </w:r>
      <w:proofErr w:type="spellEnd"/>
      <w:r w:rsidRPr="00AC3DBA">
        <w:rPr>
          <w:rFonts w:ascii="Times New Roman" w:hAnsi="Times New Roman" w:cs="Times New Roman"/>
          <w:sz w:val="28"/>
          <w:szCs w:val="26"/>
        </w:rPr>
        <w:t xml:space="preserve"> ситуации.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7. При проведении праздников в классах, назначаются дежурные, ответственные за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подготовку помещения к дискотеке и уборке помещения после её проведения.</w:t>
      </w:r>
    </w:p>
    <w:p w:rsidR="004E48DD" w:rsidRPr="00AC3DBA" w:rsidRDefault="004E48DD" w:rsidP="00AC3DBA">
      <w:p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8. Мероприятия в классах разрешается только при наличии дежурных учителей.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9. При проведении мероприятий не разрешается устраивать световые эффекты с</w:t>
      </w:r>
    </w:p>
    <w:p w:rsidR="004E48DD" w:rsidRPr="00AC3DBA" w:rsidRDefault="004E48DD" w:rsidP="00AC3DBA">
      <w:pPr>
        <w:spacing w:line="276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применением химических и других веществ, могущих вызвать пожар.</w:t>
      </w:r>
    </w:p>
    <w:p w:rsidR="004E48DD" w:rsidRPr="00AC3DBA" w:rsidRDefault="004E48DD" w:rsidP="00AC3DBA">
      <w:p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10. Запрещается использование бенгальских огней, хлопушек, петард и т.д. в здании школы.</w:t>
      </w:r>
    </w:p>
    <w:p w:rsidR="004E48DD" w:rsidRPr="00AC3DBA" w:rsidRDefault="004E48DD" w:rsidP="00AC3DBA">
      <w:p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 xml:space="preserve">11.После завершения массового мероприятия оставить своё место и выйти из помещения только по указанию учителя. Запрещено выбегать, толкаться выходя из помещения, в котором проходит мероприятие, создавать </w:t>
      </w:r>
      <w:proofErr w:type="spellStart"/>
      <w:r w:rsidRPr="00AC3DBA">
        <w:rPr>
          <w:rFonts w:ascii="Times New Roman" w:hAnsi="Times New Roman" w:cs="Times New Roman"/>
          <w:sz w:val="28"/>
          <w:szCs w:val="26"/>
        </w:rPr>
        <w:t>травмоопасные</w:t>
      </w:r>
      <w:proofErr w:type="spellEnd"/>
      <w:r w:rsidRPr="00AC3DBA">
        <w:rPr>
          <w:rFonts w:ascii="Times New Roman" w:hAnsi="Times New Roman" w:cs="Times New Roman"/>
          <w:sz w:val="28"/>
          <w:szCs w:val="26"/>
        </w:rPr>
        <w:t xml:space="preserve"> ситуации.</w:t>
      </w:r>
    </w:p>
    <w:p w:rsidR="004E48DD" w:rsidRPr="00AC3DBA" w:rsidRDefault="004E48DD" w:rsidP="00AC3DBA">
      <w:pPr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AC3DBA">
        <w:rPr>
          <w:rFonts w:ascii="Times New Roman" w:hAnsi="Times New Roman" w:cs="Times New Roman"/>
          <w:sz w:val="28"/>
          <w:szCs w:val="26"/>
        </w:rPr>
        <w:t>14. Каждый участник праздника отвечает за сохранность школьного имущества.</w:t>
      </w:r>
    </w:p>
    <w:p w:rsidR="004E48DD" w:rsidRPr="00AC3DBA" w:rsidRDefault="004E48DD" w:rsidP="00AC3DBA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AC3DBA">
        <w:rPr>
          <w:rFonts w:ascii="Times New Roman" w:eastAsia="Times New Roman" w:hAnsi="Times New Roman" w:cs="Times New Roman"/>
          <w:b/>
          <w:bCs/>
          <w:color w:val="333333"/>
          <w:sz w:val="28"/>
          <w:szCs w:val="26"/>
          <w:lang w:eastAsia="ru-RU"/>
        </w:rPr>
        <w:t>В аварийных ситуациях</w:t>
      </w:r>
      <w:r w:rsidRPr="00AC3DBA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:</w:t>
      </w:r>
    </w:p>
    <w:p w:rsidR="004E48DD" w:rsidRPr="00AC3DBA" w:rsidRDefault="004E48DD" w:rsidP="00AC3DBA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AC3DBA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Немедленно сообщить учителю о возникновении аварийной ситуации. </w:t>
      </w:r>
    </w:p>
    <w:p w:rsidR="004E48DD" w:rsidRPr="00AC3DBA" w:rsidRDefault="004E48DD" w:rsidP="00AC3DBA">
      <w:pPr>
        <w:numPr>
          <w:ilvl w:val="0"/>
          <w:numId w:val="2"/>
        </w:numPr>
        <w:shd w:val="clear" w:color="auto" w:fill="FFFFFF"/>
        <w:spacing w:beforeAutospacing="1" w:after="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AC3DBA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Чётко выполнять его указания, не паниковать и не суетиться.</w:t>
      </w:r>
    </w:p>
    <w:p w:rsidR="004E48DD" w:rsidRDefault="004E48DD" w:rsidP="004E48DD">
      <w:pPr>
        <w:rPr>
          <w:rFonts w:ascii="Times New Roman" w:hAnsi="Times New Roman" w:cs="Times New Roman"/>
          <w:sz w:val="26"/>
          <w:szCs w:val="26"/>
        </w:rPr>
      </w:pPr>
    </w:p>
    <w:p w:rsidR="004E48DD" w:rsidRDefault="004E48DD" w:rsidP="004E48DD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</w:pPr>
    </w:p>
    <w:sectPr w:rsidR="00567617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C6B"/>
    <w:multiLevelType w:val="hybridMultilevel"/>
    <w:tmpl w:val="9B3A7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03BD"/>
    <w:multiLevelType w:val="multilevel"/>
    <w:tmpl w:val="12E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723FA"/>
    <w:multiLevelType w:val="hybridMultilevel"/>
    <w:tmpl w:val="717E7652"/>
    <w:lvl w:ilvl="0" w:tplc="BA3C224E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" w15:restartNumberingAfterBreak="0">
    <w:nsid w:val="6EE91FF7"/>
    <w:multiLevelType w:val="hybridMultilevel"/>
    <w:tmpl w:val="375E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633"/>
    <w:multiLevelType w:val="hybridMultilevel"/>
    <w:tmpl w:val="B17424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47254C"/>
    <w:rsid w:val="004E48DD"/>
    <w:rsid w:val="00567617"/>
    <w:rsid w:val="0063462D"/>
    <w:rsid w:val="00682EA8"/>
    <w:rsid w:val="008C7066"/>
    <w:rsid w:val="00AC3DBA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11A5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sch322@obr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8C77-32DD-4C73-B905-3085201F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2025-04-01T18:08:00Z</dcterms:created>
  <dcterms:modified xsi:type="dcterms:W3CDTF">2026-03-13T12:00:00Z</dcterms:modified>
</cp:coreProperties>
</file>