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BAD" w:rsidRPr="006050BA" w:rsidRDefault="003A0BAD" w:rsidP="003A0BAD">
      <w:pPr>
        <w:spacing w:after="0" w:line="240" w:lineRule="auto"/>
        <w:jc w:val="center"/>
        <w:rPr>
          <w:rFonts w:ascii="Times New Roman" w:eastAsia="Times New Roman" w:hAnsi="Times New Roman" w:cs="Times New Roman"/>
          <w:b/>
          <w:lang w:eastAsia="ru-RU"/>
        </w:rPr>
      </w:pPr>
      <w:r w:rsidRPr="006050BA">
        <w:rPr>
          <w:rFonts w:ascii="Times New Roman" w:eastAsia="Times New Roman" w:hAnsi="Times New Roman" w:cs="Times New Roman"/>
          <w:b/>
          <w:lang w:eastAsia="ru-RU"/>
        </w:rPr>
        <w:t>ГОСУДАРСТВЕННОЕ БЮДЖЕТНОЕ ОБЩЕОБРАЗОВАТЕЛЬНОЕ УЧРЕЖДЕНИЕ</w:t>
      </w:r>
    </w:p>
    <w:p w:rsidR="003A0BAD" w:rsidRPr="006050BA" w:rsidRDefault="003A0BAD" w:rsidP="003A0BAD">
      <w:pPr>
        <w:spacing w:after="0" w:line="240" w:lineRule="auto"/>
        <w:jc w:val="center"/>
        <w:rPr>
          <w:rFonts w:ascii="Times New Roman" w:eastAsia="Times New Roman" w:hAnsi="Times New Roman" w:cs="Times New Roman"/>
          <w:b/>
          <w:lang w:eastAsia="ru-RU"/>
        </w:rPr>
      </w:pPr>
      <w:r w:rsidRPr="006050BA">
        <w:rPr>
          <w:rFonts w:ascii="Times New Roman" w:eastAsia="Times New Roman" w:hAnsi="Times New Roman" w:cs="Times New Roman"/>
          <w:b/>
          <w:lang w:eastAsia="ru-RU"/>
        </w:rPr>
        <w:t>СРЕ</w:t>
      </w:r>
      <w:r>
        <w:rPr>
          <w:rFonts w:ascii="Times New Roman" w:eastAsia="Times New Roman" w:hAnsi="Times New Roman" w:cs="Times New Roman"/>
          <w:b/>
          <w:lang w:eastAsia="ru-RU"/>
        </w:rPr>
        <w:t xml:space="preserve">ДНЯЯ ОБЩЕОБРАЗОВАТЕЛЬНАЯ ШКОЛА </w:t>
      </w:r>
      <w:r w:rsidRPr="006050BA">
        <w:rPr>
          <w:rFonts w:ascii="Times New Roman" w:eastAsia="Times New Roman" w:hAnsi="Times New Roman" w:cs="Times New Roman"/>
          <w:b/>
          <w:lang w:eastAsia="ru-RU"/>
        </w:rPr>
        <w:t>№ 322</w:t>
      </w:r>
    </w:p>
    <w:p w:rsidR="003A0BAD" w:rsidRPr="006050BA" w:rsidRDefault="003A0BAD" w:rsidP="003A0BAD">
      <w:pPr>
        <w:spacing w:after="0" w:line="240" w:lineRule="auto"/>
        <w:jc w:val="center"/>
        <w:rPr>
          <w:rFonts w:ascii="Times New Roman" w:eastAsia="Times New Roman" w:hAnsi="Times New Roman" w:cs="Times New Roman"/>
          <w:b/>
          <w:lang w:eastAsia="ru-RU"/>
        </w:rPr>
      </w:pPr>
      <w:r w:rsidRPr="006050BA">
        <w:rPr>
          <w:rFonts w:ascii="Times New Roman" w:eastAsia="Times New Roman" w:hAnsi="Times New Roman" w:cs="Times New Roman"/>
          <w:b/>
          <w:lang w:eastAsia="ru-RU"/>
        </w:rPr>
        <w:t>ФРУНЗЕНСКОГО РАЙОНА САНКТ-ПЕТЕРБУРГА</w:t>
      </w:r>
    </w:p>
    <w:p w:rsidR="003A0BAD" w:rsidRDefault="003A0BAD" w:rsidP="003A0BAD">
      <w:pPr>
        <w:spacing w:after="0" w:line="240" w:lineRule="auto"/>
        <w:jc w:val="center"/>
        <w:rPr>
          <w:rFonts w:ascii="Times New Roman" w:eastAsia="Times New Roman" w:hAnsi="Times New Roman" w:cs="Times New Roman"/>
          <w:lang w:eastAsia="ru-RU"/>
        </w:rPr>
      </w:pPr>
      <w:r w:rsidRPr="006050BA">
        <w:rPr>
          <w:rFonts w:ascii="Times New Roman" w:eastAsia="Times New Roman" w:hAnsi="Times New Roman" w:cs="Times New Roman"/>
          <w:lang w:eastAsia="ru-RU"/>
        </w:rPr>
        <w:t>192289, Санкт-Пе</w:t>
      </w:r>
      <w:r>
        <w:rPr>
          <w:rFonts w:ascii="Times New Roman" w:eastAsia="Times New Roman" w:hAnsi="Times New Roman" w:cs="Times New Roman"/>
          <w:lang w:eastAsia="ru-RU"/>
        </w:rPr>
        <w:t xml:space="preserve">тербург, улица Олеко Дундича, дом 38, корпус 3, литер А, </w:t>
      </w:r>
    </w:p>
    <w:p w:rsidR="003A0BAD" w:rsidRPr="00201EB0" w:rsidRDefault="003A0BAD" w:rsidP="003A0BAD">
      <w:pPr>
        <w:spacing w:after="0" w:line="240" w:lineRule="auto"/>
        <w:jc w:val="center"/>
        <w:rPr>
          <w:rFonts w:ascii="Times New Roman" w:eastAsia="Times New Roman" w:hAnsi="Times New Roman" w:cs="Times New Roman"/>
          <w:lang w:eastAsia="ru-RU"/>
        </w:rPr>
      </w:pPr>
      <w:r w:rsidRPr="006050BA">
        <w:rPr>
          <w:rFonts w:ascii="Times New Roman" w:eastAsia="Times New Roman" w:hAnsi="Times New Roman" w:cs="Times New Roman"/>
          <w:lang w:eastAsia="ru-RU"/>
        </w:rPr>
        <w:t xml:space="preserve">тел/факс: </w:t>
      </w:r>
      <w:r>
        <w:rPr>
          <w:rFonts w:ascii="Times New Roman" w:eastAsia="Times New Roman" w:hAnsi="Times New Roman" w:cs="Times New Roman"/>
          <w:lang w:eastAsia="ru-RU"/>
        </w:rPr>
        <w:t>+7(812)</w:t>
      </w:r>
      <w:r w:rsidRPr="006050BA">
        <w:rPr>
          <w:rFonts w:ascii="Times New Roman" w:eastAsia="Times New Roman" w:hAnsi="Times New Roman" w:cs="Times New Roman"/>
          <w:lang w:eastAsia="ru-RU"/>
        </w:rPr>
        <w:t>708-28-63</w:t>
      </w:r>
      <w:r>
        <w:rPr>
          <w:rFonts w:ascii="Times New Roman" w:eastAsia="Times New Roman" w:hAnsi="Times New Roman" w:cs="Times New Roman"/>
          <w:lang w:eastAsia="ru-RU"/>
        </w:rPr>
        <w:t>,</w:t>
      </w:r>
      <w:r w:rsidRPr="003813B3">
        <w:rPr>
          <w:rFonts w:ascii="Times New Roman" w:eastAsia="Times New Roman" w:hAnsi="Times New Roman" w:cs="Times New Roman"/>
          <w:lang w:eastAsia="ru-RU"/>
        </w:rPr>
        <w:t xml:space="preserve"> </w:t>
      </w:r>
      <w:r w:rsidRPr="006050BA">
        <w:rPr>
          <w:rFonts w:ascii="Times New Roman" w:eastAsia="Times New Roman" w:hAnsi="Times New Roman" w:cs="Times New Roman"/>
          <w:lang w:val="en-US" w:eastAsia="ru-RU"/>
        </w:rPr>
        <w:t>E</w:t>
      </w:r>
      <w:r w:rsidRPr="003813B3">
        <w:rPr>
          <w:rFonts w:ascii="Times New Roman" w:eastAsia="Times New Roman" w:hAnsi="Times New Roman" w:cs="Times New Roman"/>
          <w:lang w:eastAsia="ru-RU"/>
        </w:rPr>
        <w:t>-</w:t>
      </w:r>
      <w:r w:rsidRPr="006050BA">
        <w:rPr>
          <w:rFonts w:ascii="Times New Roman" w:eastAsia="Times New Roman" w:hAnsi="Times New Roman" w:cs="Times New Roman"/>
          <w:lang w:val="en-US" w:eastAsia="ru-RU"/>
        </w:rPr>
        <w:t>mail</w:t>
      </w:r>
      <w:r w:rsidRPr="003813B3">
        <w:rPr>
          <w:rFonts w:ascii="Times New Roman" w:eastAsia="Times New Roman" w:hAnsi="Times New Roman" w:cs="Times New Roman"/>
          <w:lang w:eastAsia="ru-RU"/>
        </w:rPr>
        <w:t xml:space="preserve">: </w:t>
      </w:r>
      <w:hyperlink r:id="rId5" w:history="1">
        <w:r w:rsidRPr="005A2BDD">
          <w:rPr>
            <w:rStyle w:val="a3"/>
            <w:rFonts w:ascii="Times New Roman" w:eastAsia="Times New Roman" w:hAnsi="Times New Roman" w:cs="Times New Roman"/>
            <w:color w:val="0070C0"/>
            <w:lang w:val="en-US" w:eastAsia="ru-RU"/>
          </w:rPr>
          <w:t>info</w:t>
        </w:r>
        <w:r w:rsidRPr="003813B3">
          <w:rPr>
            <w:rStyle w:val="a3"/>
            <w:rFonts w:ascii="Times New Roman" w:eastAsia="Times New Roman" w:hAnsi="Times New Roman" w:cs="Times New Roman"/>
            <w:color w:val="0070C0"/>
            <w:lang w:eastAsia="ru-RU"/>
          </w:rPr>
          <w:t>.</w:t>
        </w:r>
        <w:r w:rsidRPr="005A2BDD">
          <w:rPr>
            <w:rStyle w:val="a3"/>
            <w:rFonts w:ascii="Times New Roman" w:eastAsia="Times New Roman" w:hAnsi="Times New Roman" w:cs="Times New Roman"/>
            <w:color w:val="0070C0"/>
            <w:lang w:val="en-US" w:eastAsia="ru-RU"/>
          </w:rPr>
          <w:t>sch</w:t>
        </w:r>
        <w:r w:rsidRPr="003813B3">
          <w:rPr>
            <w:rStyle w:val="a3"/>
            <w:rFonts w:ascii="Times New Roman" w:eastAsia="Times New Roman" w:hAnsi="Times New Roman" w:cs="Times New Roman"/>
            <w:color w:val="0070C0"/>
            <w:lang w:eastAsia="ru-RU"/>
          </w:rPr>
          <w:t>322@</w:t>
        </w:r>
        <w:r w:rsidRPr="005A2BDD">
          <w:rPr>
            <w:rStyle w:val="a3"/>
            <w:rFonts w:ascii="Times New Roman" w:eastAsia="Times New Roman" w:hAnsi="Times New Roman" w:cs="Times New Roman"/>
            <w:color w:val="0070C0"/>
            <w:lang w:val="en-US" w:eastAsia="ru-RU"/>
          </w:rPr>
          <w:t>obr</w:t>
        </w:r>
        <w:r w:rsidRPr="003813B3">
          <w:rPr>
            <w:rStyle w:val="a3"/>
            <w:rFonts w:ascii="Times New Roman" w:eastAsia="Times New Roman" w:hAnsi="Times New Roman" w:cs="Times New Roman"/>
            <w:color w:val="0070C0"/>
            <w:lang w:eastAsia="ru-RU"/>
          </w:rPr>
          <w:t>.</w:t>
        </w:r>
        <w:r w:rsidRPr="005A2BDD">
          <w:rPr>
            <w:rStyle w:val="a3"/>
            <w:rFonts w:ascii="Times New Roman" w:eastAsia="Times New Roman" w:hAnsi="Times New Roman" w:cs="Times New Roman"/>
            <w:color w:val="0070C0"/>
            <w:lang w:val="en-US" w:eastAsia="ru-RU"/>
          </w:rPr>
          <w:t>gov</w:t>
        </w:r>
        <w:r w:rsidRPr="003813B3">
          <w:rPr>
            <w:rStyle w:val="a3"/>
            <w:rFonts w:ascii="Times New Roman" w:eastAsia="Times New Roman" w:hAnsi="Times New Roman" w:cs="Times New Roman"/>
            <w:color w:val="0070C0"/>
            <w:lang w:eastAsia="ru-RU"/>
          </w:rPr>
          <w:t>.</w:t>
        </w:r>
        <w:r w:rsidRPr="005A2BDD">
          <w:rPr>
            <w:rStyle w:val="a3"/>
            <w:rFonts w:ascii="Times New Roman" w:eastAsia="Times New Roman" w:hAnsi="Times New Roman" w:cs="Times New Roman"/>
            <w:color w:val="0070C0"/>
            <w:lang w:val="en-US" w:eastAsia="ru-RU"/>
          </w:rPr>
          <w:t>spb</w:t>
        </w:r>
        <w:r w:rsidRPr="003813B3">
          <w:rPr>
            <w:rStyle w:val="a3"/>
            <w:rFonts w:ascii="Times New Roman" w:eastAsia="Times New Roman" w:hAnsi="Times New Roman" w:cs="Times New Roman"/>
            <w:color w:val="0070C0"/>
            <w:lang w:eastAsia="ru-RU"/>
          </w:rPr>
          <w:t>.</w:t>
        </w:r>
        <w:proofErr w:type="spellStart"/>
        <w:r w:rsidRPr="005A2BDD">
          <w:rPr>
            <w:rStyle w:val="a3"/>
            <w:rFonts w:ascii="Times New Roman" w:eastAsia="Times New Roman" w:hAnsi="Times New Roman" w:cs="Times New Roman"/>
            <w:color w:val="0070C0"/>
            <w:lang w:val="en-US" w:eastAsia="ru-RU"/>
          </w:rPr>
          <w:t>ru</w:t>
        </w:r>
        <w:proofErr w:type="spellEnd"/>
      </w:hyperlink>
    </w:p>
    <w:p w:rsidR="003A0BAD" w:rsidRPr="006050BA" w:rsidRDefault="003A0BAD" w:rsidP="003A0BAD">
      <w:pPr>
        <w:pBdr>
          <w:bottom w:val="single" w:sz="12" w:space="1" w:color="auto"/>
        </w:pBdr>
        <w:spacing w:after="0" w:line="240" w:lineRule="auto"/>
        <w:jc w:val="center"/>
        <w:rPr>
          <w:rFonts w:ascii="Times New Roman" w:eastAsia="Times New Roman" w:hAnsi="Times New Roman" w:cs="Times New Roman"/>
          <w:lang w:eastAsia="ru-RU"/>
        </w:rPr>
      </w:pPr>
      <w:r w:rsidRPr="006050BA">
        <w:rPr>
          <w:rFonts w:ascii="Times New Roman" w:eastAsia="Times New Roman" w:hAnsi="Times New Roman" w:cs="Times New Roman"/>
          <w:lang w:eastAsia="ru-RU"/>
        </w:rPr>
        <w:t>ОКПО 53306911 ОКОГУ 49007 ОГРН 1037835048041</w:t>
      </w:r>
      <w:r>
        <w:rPr>
          <w:rFonts w:ascii="Times New Roman" w:eastAsia="Times New Roman" w:hAnsi="Times New Roman" w:cs="Times New Roman"/>
          <w:lang w:eastAsia="ru-RU"/>
        </w:rPr>
        <w:t xml:space="preserve">   </w:t>
      </w:r>
      <w:r w:rsidRPr="006050BA">
        <w:rPr>
          <w:rFonts w:ascii="Times New Roman" w:eastAsia="Times New Roman" w:hAnsi="Times New Roman" w:cs="Times New Roman"/>
          <w:lang w:eastAsia="ru-RU"/>
        </w:rPr>
        <w:t xml:space="preserve">ИНН / КПП 7816164542 </w:t>
      </w:r>
      <w:r w:rsidRPr="006050BA">
        <w:rPr>
          <w:rFonts w:ascii="Times New Roman" w:eastAsia="Times New Roman" w:hAnsi="Times New Roman" w:cs="Times New Roman"/>
          <w:i/>
          <w:iCs/>
          <w:lang w:eastAsia="ru-RU"/>
        </w:rPr>
        <w:t>I</w:t>
      </w:r>
      <w:r w:rsidRPr="006050BA">
        <w:rPr>
          <w:rFonts w:ascii="Times New Roman" w:eastAsia="Times New Roman" w:hAnsi="Times New Roman" w:cs="Times New Roman"/>
          <w:lang w:eastAsia="ru-RU"/>
        </w:rPr>
        <w:t xml:space="preserve"> 781601001</w:t>
      </w:r>
    </w:p>
    <w:p w:rsidR="00567617" w:rsidRPr="004227ED" w:rsidRDefault="00567617"/>
    <w:p w:rsidR="00567617" w:rsidRPr="004227ED" w:rsidRDefault="00567617"/>
    <w:tbl>
      <w:tblPr>
        <w:tblpPr w:leftFromText="180" w:rightFromText="180" w:vertAnchor="text" w:horzAnchor="margin" w:tblpY="-55"/>
        <w:tblW w:w="9876" w:type="dxa"/>
        <w:tblLook w:val="04A0" w:firstRow="1" w:lastRow="0" w:firstColumn="1" w:lastColumn="0" w:noHBand="0" w:noVBand="1"/>
      </w:tblPr>
      <w:tblGrid>
        <w:gridCol w:w="4938"/>
        <w:gridCol w:w="4938"/>
      </w:tblGrid>
      <w:tr w:rsidR="003A0BAD" w:rsidRPr="003A0BAD" w:rsidTr="00567617">
        <w:trPr>
          <w:trHeight w:val="2416"/>
        </w:trPr>
        <w:tc>
          <w:tcPr>
            <w:tcW w:w="4938" w:type="dxa"/>
          </w:tcPr>
          <w:p w:rsidR="003A0BAD" w:rsidRPr="003A0BAD" w:rsidRDefault="003A0BAD" w:rsidP="003A0BAD">
            <w:pPr>
              <w:spacing w:after="200" w:line="276" w:lineRule="auto"/>
              <w:rPr>
                <w:rFonts w:ascii="Times New Roman" w:eastAsia="Calibri" w:hAnsi="Times New Roman" w:cs="Times New Roman"/>
                <w:sz w:val="24"/>
                <w:szCs w:val="24"/>
              </w:rPr>
            </w:pPr>
            <w:r w:rsidRPr="003A0BAD">
              <w:rPr>
                <w:rFonts w:ascii="Times New Roman" w:eastAsia="Calibri" w:hAnsi="Times New Roman" w:cs="Times New Roman"/>
                <w:sz w:val="24"/>
                <w:szCs w:val="24"/>
              </w:rPr>
              <w:t>ПРИНЯТО:</w:t>
            </w:r>
          </w:p>
          <w:p w:rsidR="003A0BAD" w:rsidRDefault="003A0BAD" w:rsidP="00567617">
            <w:pPr>
              <w:spacing w:after="0" w:line="240" w:lineRule="auto"/>
              <w:rPr>
                <w:rFonts w:ascii="Times New Roman" w:eastAsia="Calibri" w:hAnsi="Times New Roman" w:cs="Times New Roman"/>
                <w:sz w:val="24"/>
                <w:szCs w:val="24"/>
              </w:rPr>
            </w:pPr>
            <w:r w:rsidRPr="003A0BAD">
              <w:rPr>
                <w:rFonts w:ascii="Times New Roman" w:eastAsia="Calibri" w:hAnsi="Times New Roman" w:cs="Times New Roman"/>
                <w:sz w:val="24"/>
                <w:szCs w:val="24"/>
              </w:rPr>
              <w:t xml:space="preserve">Решением общего собрания трудового коллектива </w:t>
            </w:r>
            <w:r w:rsidR="00567617">
              <w:rPr>
                <w:rFonts w:ascii="Times New Roman" w:eastAsia="Calibri" w:hAnsi="Times New Roman" w:cs="Times New Roman"/>
                <w:sz w:val="24"/>
                <w:szCs w:val="24"/>
              </w:rPr>
              <w:t xml:space="preserve">ГБОУ средняя школа № 322 </w:t>
            </w:r>
            <w:r w:rsidR="00567617" w:rsidRPr="00567617">
              <w:rPr>
                <w:rFonts w:ascii="Times New Roman" w:eastAsia="Calibri" w:hAnsi="Times New Roman" w:cs="Times New Roman"/>
                <w:sz w:val="24"/>
                <w:szCs w:val="24"/>
              </w:rPr>
              <w:t>Фрунзенского района Санкт-Петербурга</w:t>
            </w:r>
          </w:p>
          <w:p w:rsidR="00567617" w:rsidRPr="003A0BAD" w:rsidRDefault="00567617" w:rsidP="00567617">
            <w:pPr>
              <w:spacing w:after="0" w:line="240" w:lineRule="auto"/>
              <w:rPr>
                <w:rFonts w:ascii="Times New Roman" w:eastAsia="Calibri" w:hAnsi="Times New Roman" w:cs="Times New Roman"/>
                <w:sz w:val="24"/>
                <w:szCs w:val="24"/>
              </w:rPr>
            </w:pPr>
          </w:p>
          <w:p w:rsidR="003A0BAD" w:rsidRPr="003A0BAD" w:rsidRDefault="004123B5" w:rsidP="005676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Протокол № 1 от 28.08.2025</w:t>
            </w:r>
          </w:p>
          <w:p w:rsidR="003A0BAD" w:rsidRPr="003A0BAD" w:rsidRDefault="003A0BAD" w:rsidP="003A0BAD">
            <w:pPr>
              <w:spacing w:after="0" w:line="240" w:lineRule="auto"/>
              <w:rPr>
                <w:rFonts w:ascii="Times New Roman" w:eastAsia="Times New Roman" w:hAnsi="Times New Roman" w:cs="Times New Roman"/>
                <w:lang w:eastAsia="ru-RU"/>
              </w:rPr>
            </w:pPr>
          </w:p>
        </w:tc>
        <w:tc>
          <w:tcPr>
            <w:tcW w:w="4938" w:type="dxa"/>
          </w:tcPr>
          <w:p w:rsidR="003A0BAD" w:rsidRPr="00567617" w:rsidRDefault="003A0BAD" w:rsidP="00567617">
            <w:pPr>
              <w:pStyle w:val="a4"/>
              <w:spacing w:after="200" w:line="276" w:lineRule="auto"/>
              <w:rPr>
                <w:rFonts w:ascii="Times New Roman" w:hAnsi="Times New Roman" w:cs="Times New Roman"/>
                <w:sz w:val="24"/>
                <w:szCs w:val="24"/>
              </w:rPr>
            </w:pPr>
            <w:r w:rsidRPr="00567617">
              <w:rPr>
                <w:rFonts w:ascii="Times New Roman" w:hAnsi="Times New Roman" w:cs="Times New Roman"/>
                <w:sz w:val="24"/>
                <w:szCs w:val="24"/>
              </w:rPr>
              <w:t>УТВЕРЖДАЮ:</w:t>
            </w:r>
          </w:p>
          <w:p w:rsidR="00567617" w:rsidRDefault="004123B5" w:rsidP="00567617">
            <w:pPr>
              <w:pStyle w:val="a4"/>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д</w:t>
            </w:r>
            <w:r w:rsidR="003A0BAD" w:rsidRPr="00567617">
              <w:rPr>
                <w:rFonts w:ascii="Times New Roman" w:hAnsi="Times New Roman" w:cs="Times New Roman"/>
                <w:sz w:val="24"/>
                <w:szCs w:val="24"/>
              </w:rPr>
              <w:t>иректор</w:t>
            </w:r>
            <w:r>
              <w:rPr>
                <w:rFonts w:ascii="Times New Roman" w:hAnsi="Times New Roman" w:cs="Times New Roman"/>
                <w:sz w:val="24"/>
                <w:szCs w:val="24"/>
              </w:rPr>
              <w:t>а</w:t>
            </w:r>
            <w:r w:rsidR="003A0BAD" w:rsidRPr="00567617">
              <w:rPr>
                <w:rFonts w:ascii="Times New Roman" w:hAnsi="Times New Roman" w:cs="Times New Roman"/>
                <w:sz w:val="24"/>
                <w:szCs w:val="24"/>
              </w:rPr>
              <w:t xml:space="preserve">  </w:t>
            </w:r>
            <w:r w:rsidR="00567617" w:rsidRPr="00567617">
              <w:rPr>
                <w:rFonts w:ascii="Times New Roman" w:hAnsi="Times New Roman" w:cs="Times New Roman"/>
                <w:sz w:val="24"/>
                <w:szCs w:val="24"/>
              </w:rPr>
              <w:t xml:space="preserve"> </w:t>
            </w:r>
          </w:p>
          <w:p w:rsidR="00567617" w:rsidRPr="00567617" w:rsidRDefault="00567617" w:rsidP="00567617">
            <w:pPr>
              <w:pStyle w:val="a4"/>
              <w:rPr>
                <w:rFonts w:ascii="Times New Roman" w:hAnsi="Times New Roman" w:cs="Times New Roman"/>
                <w:sz w:val="24"/>
                <w:szCs w:val="24"/>
              </w:rPr>
            </w:pPr>
            <w:r w:rsidRPr="00567617">
              <w:rPr>
                <w:rFonts w:ascii="Times New Roman" w:hAnsi="Times New Roman" w:cs="Times New Roman"/>
                <w:sz w:val="24"/>
                <w:szCs w:val="24"/>
              </w:rPr>
              <w:t xml:space="preserve">ГБОУ средняя школа № 322 </w:t>
            </w:r>
          </w:p>
          <w:p w:rsidR="00567617" w:rsidRPr="00567617" w:rsidRDefault="00567617" w:rsidP="00567617">
            <w:pPr>
              <w:pStyle w:val="a4"/>
              <w:rPr>
                <w:rFonts w:ascii="Times New Roman" w:hAnsi="Times New Roman" w:cs="Times New Roman"/>
                <w:sz w:val="24"/>
                <w:szCs w:val="24"/>
              </w:rPr>
            </w:pPr>
            <w:r w:rsidRPr="00567617">
              <w:rPr>
                <w:rFonts w:ascii="Times New Roman" w:hAnsi="Times New Roman" w:cs="Times New Roman"/>
                <w:sz w:val="24"/>
                <w:szCs w:val="24"/>
              </w:rPr>
              <w:t>Фрунзенского района Санкт-Петербурга</w:t>
            </w:r>
          </w:p>
          <w:p w:rsidR="00567617" w:rsidRDefault="00567617" w:rsidP="00567617">
            <w:pPr>
              <w:spacing w:after="0" w:line="240" w:lineRule="auto"/>
              <w:rPr>
                <w:rFonts w:ascii="Times New Roman" w:eastAsia="Calibri" w:hAnsi="Times New Roman" w:cs="Times New Roman"/>
                <w:sz w:val="24"/>
                <w:szCs w:val="24"/>
              </w:rPr>
            </w:pPr>
            <w:r w:rsidRPr="003A0BAD">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5E50DE5" wp14:editId="1F5304C7">
                      <wp:simplePos x="0" y="0"/>
                      <wp:positionH relativeFrom="column">
                        <wp:posOffset>70485</wp:posOffset>
                      </wp:positionH>
                      <wp:positionV relativeFrom="paragraph">
                        <wp:posOffset>169545</wp:posOffset>
                      </wp:positionV>
                      <wp:extent cx="2562225" cy="0"/>
                      <wp:effectExtent l="9525" t="9525" r="9525" b="95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CF260" id="_x0000_t32" coordsize="21600,21600" o:spt="32" o:oned="t" path="m,l21600,21600e" filled="f">
                      <v:path arrowok="t" fillok="f" o:connecttype="none"/>
                      <o:lock v:ext="edit" shapetype="t"/>
                    </v:shapetype>
                    <v:shape id="Прямая со стрелкой 1" o:spid="_x0000_s1026" type="#_x0000_t32" style="position:absolute;margin-left:5.55pt;margin-top:13.35pt;width:20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"/>
                  </w:pict>
                </mc:Fallback>
              </mc:AlternateContent>
            </w:r>
            <w:r w:rsidRPr="003A0BAD">
              <w:rPr>
                <w:rFonts w:ascii="Times New Roman" w:eastAsia="Calibri" w:hAnsi="Times New Roman" w:cs="Times New Roman"/>
                <w:sz w:val="24"/>
                <w:szCs w:val="24"/>
              </w:rPr>
              <w:t xml:space="preserve">                       </w:t>
            </w:r>
            <w:r w:rsidR="004123B5">
              <w:rPr>
                <w:rFonts w:ascii="Times New Roman" w:eastAsia="Calibri" w:hAnsi="Times New Roman" w:cs="Times New Roman"/>
                <w:sz w:val="24"/>
                <w:szCs w:val="24"/>
              </w:rPr>
              <w:t xml:space="preserve">                   Ю.Л. </w:t>
            </w:r>
            <w:proofErr w:type="spellStart"/>
            <w:r w:rsidR="004123B5">
              <w:rPr>
                <w:rFonts w:ascii="Times New Roman" w:eastAsia="Calibri" w:hAnsi="Times New Roman" w:cs="Times New Roman"/>
                <w:sz w:val="24"/>
                <w:szCs w:val="24"/>
              </w:rPr>
              <w:t>Белик</w:t>
            </w:r>
            <w:proofErr w:type="spellEnd"/>
          </w:p>
          <w:p w:rsidR="00567617" w:rsidRPr="003A0BAD" w:rsidRDefault="00567617" w:rsidP="00567617">
            <w:pPr>
              <w:spacing w:after="0" w:line="240" w:lineRule="auto"/>
              <w:rPr>
                <w:rFonts w:ascii="Times New Roman" w:eastAsia="Calibri" w:hAnsi="Times New Roman" w:cs="Times New Roman"/>
                <w:sz w:val="24"/>
                <w:szCs w:val="24"/>
              </w:rPr>
            </w:pPr>
          </w:p>
          <w:p w:rsidR="003A0BAD" w:rsidRPr="003A0BAD" w:rsidRDefault="003A0BAD" w:rsidP="00567617">
            <w:pPr>
              <w:spacing w:after="0" w:line="240" w:lineRule="auto"/>
              <w:rPr>
                <w:rFonts w:ascii="Times New Roman" w:eastAsia="Calibri" w:hAnsi="Times New Roman" w:cs="Times New Roman"/>
                <w:sz w:val="24"/>
                <w:szCs w:val="24"/>
              </w:rPr>
            </w:pPr>
            <w:r w:rsidRPr="003A0BAD">
              <w:rPr>
                <w:rFonts w:ascii="Times New Roman" w:eastAsia="Calibri" w:hAnsi="Times New Roman" w:cs="Times New Roman"/>
                <w:sz w:val="24"/>
                <w:szCs w:val="24"/>
              </w:rPr>
              <w:t xml:space="preserve">Приказ </w:t>
            </w:r>
            <w:r w:rsidR="004123B5">
              <w:rPr>
                <w:rFonts w:ascii="Times New Roman" w:eastAsia="Calibri" w:hAnsi="Times New Roman" w:cs="Times New Roman"/>
                <w:sz w:val="24"/>
                <w:szCs w:val="24"/>
              </w:rPr>
              <w:t>№200/58-од от 01.09.2025</w:t>
            </w:r>
            <w:bookmarkStart w:id="0" w:name="_GoBack"/>
            <w:bookmarkEnd w:id="0"/>
          </w:p>
          <w:p w:rsidR="003A0BAD" w:rsidRPr="003A0BAD" w:rsidRDefault="003A0BAD" w:rsidP="003A0BAD">
            <w:pPr>
              <w:spacing w:after="200" w:line="276" w:lineRule="auto"/>
              <w:rPr>
                <w:rFonts w:ascii="Times New Roman" w:eastAsia="Calibri" w:hAnsi="Times New Roman" w:cs="Times New Roman"/>
                <w:sz w:val="24"/>
                <w:szCs w:val="24"/>
              </w:rPr>
            </w:pPr>
          </w:p>
        </w:tc>
      </w:tr>
    </w:tbl>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Принято с учетом мнения Совета родителей (законных представителей)</w:t>
      </w: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несовершеннолетних обучающихся</w:t>
      </w:r>
    </w:p>
    <w:p w:rsidR="00567617" w:rsidRPr="00567617" w:rsidRDefault="004123B5"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Pr>
          <w:rFonts w:ascii="TimesNewRomanPS-BoldMT" w:eastAsia="Times New Roman" w:hAnsi="TimesNewRomanPS-BoldMT" w:cs="TimesNewRomanPS-BoldMT"/>
          <w:bCs/>
          <w:kern w:val="2"/>
          <w:sz w:val="20"/>
          <w:szCs w:val="26"/>
          <w:lang w:eastAsia="ko-KR"/>
        </w:rPr>
        <w:t>Протокол №1 от 28</w:t>
      </w:r>
      <w:r w:rsidR="00567617" w:rsidRPr="00567617">
        <w:rPr>
          <w:rFonts w:ascii="TimesNewRomanPS-BoldMT" w:eastAsia="Times New Roman" w:hAnsi="TimesNewRomanPS-BoldMT" w:cs="TimesNewRomanPS-BoldMT"/>
          <w:bCs/>
          <w:kern w:val="2"/>
          <w:sz w:val="20"/>
          <w:szCs w:val="26"/>
          <w:lang w:eastAsia="ko-KR"/>
        </w:rPr>
        <w:t>.08. 202</w:t>
      </w:r>
      <w:r>
        <w:rPr>
          <w:rFonts w:ascii="TimesNewRomanPS-BoldMT" w:eastAsia="Times New Roman" w:hAnsi="TimesNewRomanPS-BoldMT" w:cs="TimesNewRomanPS-BoldMT"/>
          <w:bCs/>
          <w:kern w:val="2"/>
          <w:sz w:val="20"/>
          <w:szCs w:val="26"/>
          <w:lang w:eastAsia="ko-KR"/>
        </w:rPr>
        <w:t>5</w:t>
      </w:r>
      <w:r w:rsidR="00567617" w:rsidRPr="00567617">
        <w:rPr>
          <w:rFonts w:ascii="TimesNewRomanPS-BoldMT" w:eastAsia="Times New Roman" w:hAnsi="TimesNewRomanPS-BoldMT" w:cs="TimesNewRomanPS-BoldMT"/>
          <w:bCs/>
          <w:kern w:val="2"/>
          <w:sz w:val="20"/>
          <w:szCs w:val="26"/>
          <w:lang w:eastAsia="ko-KR"/>
        </w:rPr>
        <w:t xml:space="preserve"> г.</w:t>
      </w: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Принято с учетом мнения Совета обучающихся.</w:t>
      </w:r>
    </w:p>
    <w:p w:rsidR="003A0BAD"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 xml:space="preserve">Протокол №1 от </w:t>
      </w:r>
      <w:r w:rsidR="004123B5">
        <w:rPr>
          <w:rFonts w:ascii="TimesNewRomanPS-BoldMT" w:eastAsia="Times New Roman" w:hAnsi="TimesNewRomanPS-BoldMT" w:cs="TimesNewRomanPS-BoldMT"/>
          <w:bCs/>
          <w:kern w:val="2"/>
          <w:sz w:val="20"/>
          <w:szCs w:val="26"/>
          <w:lang w:eastAsia="ko-KR"/>
        </w:rPr>
        <w:t>01.09</w:t>
      </w:r>
      <w:r w:rsidRPr="00567617">
        <w:rPr>
          <w:rFonts w:ascii="TimesNewRomanPS-BoldMT" w:eastAsia="Times New Roman" w:hAnsi="TimesNewRomanPS-BoldMT" w:cs="TimesNewRomanPS-BoldMT"/>
          <w:bCs/>
          <w:kern w:val="2"/>
          <w:sz w:val="20"/>
          <w:szCs w:val="26"/>
          <w:lang w:eastAsia="ko-KR"/>
        </w:rPr>
        <w:t>. 202</w:t>
      </w:r>
      <w:r w:rsidR="004123B5">
        <w:rPr>
          <w:rFonts w:ascii="TimesNewRomanPS-BoldMT" w:eastAsia="Times New Roman" w:hAnsi="TimesNewRomanPS-BoldMT" w:cs="TimesNewRomanPS-BoldMT"/>
          <w:bCs/>
          <w:kern w:val="2"/>
          <w:sz w:val="20"/>
          <w:szCs w:val="26"/>
          <w:lang w:eastAsia="ko-KR"/>
        </w:rPr>
        <w:t>5</w:t>
      </w:r>
      <w:r w:rsidRPr="00567617">
        <w:rPr>
          <w:rFonts w:ascii="TimesNewRomanPS-BoldMT" w:eastAsia="Times New Roman" w:hAnsi="TimesNewRomanPS-BoldMT" w:cs="TimesNewRomanPS-BoldMT"/>
          <w:bCs/>
          <w:kern w:val="2"/>
          <w:sz w:val="20"/>
          <w:szCs w:val="26"/>
          <w:lang w:eastAsia="ko-KR"/>
        </w:rPr>
        <w:t xml:space="preserve"> г.  </w:t>
      </w:r>
    </w:p>
    <w:p w:rsid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p>
    <w:p w:rsidR="00682EA8" w:rsidRPr="00C2086A" w:rsidRDefault="00682EA8" w:rsidP="00567617">
      <w:pPr>
        <w:tabs>
          <w:tab w:val="left" w:pos="426"/>
        </w:tabs>
        <w:spacing w:line="240" w:lineRule="auto"/>
        <w:jc w:val="both"/>
        <w:rPr>
          <w:rFonts w:ascii="Times New Roman" w:hAnsi="Times New Roman" w:cs="Times New Roman"/>
          <w:sz w:val="28"/>
          <w:szCs w:val="28"/>
        </w:rPr>
      </w:pPr>
    </w:p>
    <w:p w:rsidR="00682EA8" w:rsidRDefault="00682EA8" w:rsidP="00682EA8">
      <w:pPr>
        <w:spacing w:after="0" w:line="276" w:lineRule="auto"/>
        <w:jc w:val="center"/>
        <w:rPr>
          <w:rFonts w:ascii="Times New Roman" w:hAnsi="Times New Roman" w:cs="Times New Roman"/>
          <w:b/>
          <w:sz w:val="28"/>
          <w:szCs w:val="28"/>
        </w:rPr>
      </w:pPr>
      <w:r w:rsidRPr="00682EA8">
        <w:rPr>
          <w:rFonts w:ascii="Times New Roman" w:hAnsi="Times New Roman" w:cs="Times New Roman"/>
          <w:b/>
          <w:sz w:val="28"/>
          <w:szCs w:val="28"/>
        </w:rPr>
        <w:t>Инструкция по технике безопасности для обучающихся</w:t>
      </w:r>
    </w:p>
    <w:p w:rsidR="00682EA8" w:rsidRDefault="00682EA8" w:rsidP="00682EA8">
      <w:pPr>
        <w:spacing w:after="0" w:line="276" w:lineRule="auto"/>
        <w:jc w:val="center"/>
        <w:rPr>
          <w:rFonts w:ascii="Times New Roman" w:hAnsi="Times New Roman" w:cs="Times New Roman"/>
          <w:b/>
          <w:sz w:val="28"/>
          <w:szCs w:val="28"/>
        </w:rPr>
      </w:pPr>
      <w:r w:rsidRPr="00682EA8">
        <w:rPr>
          <w:rFonts w:ascii="Times New Roman" w:hAnsi="Times New Roman" w:cs="Times New Roman"/>
          <w:b/>
          <w:sz w:val="28"/>
          <w:szCs w:val="28"/>
        </w:rPr>
        <w:t xml:space="preserve">ГБОУ средней школы №322 </w:t>
      </w:r>
      <w:r w:rsidR="00567617" w:rsidRPr="00682EA8">
        <w:rPr>
          <w:rFonts w:ascii="Times New Roman" w:hAnsi="Times New Roman" w:cs="Times New Roman"/>
          <w:b/>
          <w:sz w:val="28"/>
          <w:szCs w:val="28"/>
        </w:rPr>
        <w:t>Фрунзенского района Санкт-Петербурга</w:t>
      </w:r>
    </w:p>
    <w:p w:rsidR="008E35B1" w:rsidRPr="008E35B1" w:rsidRDefault="008E35B1" w:rsidP="00682EA8">
      <w:pPr>
        <w:spacing w:after="0" w:line="276" w:lineRule="auto"/>
        <w:jc w:val="center"/>
        <w:rPr>
          <w:rFonts w:ascii="Times New Roman" w:hAnsi="Times New Roman" w:cs="Times New Roman"/>
          <w:b/>
          <w:sz w:val="32"/>
          <w:szCs w:val="28"/>
        </w:rPr>
      </w:pPr>
    </w:p>
    <w:p w:rsidR="00F71A79" w:rsidRDefault="008E35B1" w:rsidP="00682EA8">
      <w:pPr>
        <w:spacing w:after="0" w:line="276" w:lineRule="auto"/>
        <w:jc w:val="center"/>
        <w:rPr>
          <w:rFonts w:ascii="Times New Roman" w:hAnsi="Times New Roman" w:cs="Times New Roman"/>
          <w:b/>
          <w:sz w:val="32"/>
          <w:szCs w:val="28"/>
        </w:rPr>
      </w:pPr>
      <w:r w:rsidRPr="008E35B1">
        <w:rPr>
          <w:rFonts w:ascii="Times New Roman" w:hAnsi="Times New Roman" w:cs="Times New Roman"/>
          <w:b/>
          <w:sz w:val="32"/>
          <w:szCs w:val="28"/>
        </w:rPr>
        <w:t>«П</w:t>
      </w:r>
      <w:r w:rsidR="00F71A79">
        <w:rPr>
          <w:rFonts w:ascii="Times New Roman" w:hAnsi="Times New Roman" w:cs="Times New Roman"/>
          <w:b/>
          <w:sz w:val="32"/>
          <w:szCs w:val="28"/>
        </w:rPr>
        <w:t xml:space="preserve">равила поведения для учащихся </w:t>
      </w:r>
    </w:p>
    <w:p w:rsidR="00682EA8" w:rsidRPr="008E35B1" w:rsidRDefault="00F71A79" w:rsidP="00682EA8">
      <w:pPr>
        <w:spacing w:after="0" w:line="276" w:lineRule="auto"/>
        <w:jc w:val="center"/>
        <w:rPr>
          <w:rFonts w:ascii="Times New Roman" w:hAnsi="Times New Roman" w:cs="Times New Roman"/>
          <w:b/>
          <w:sz w:val="36"/>
          <w:szCs w:val="28"/>
        </w:rPr>
      </w:pPr>
      <w:r>
        <w:rPr>
          <w:rFonts w:ascii="Times New Roman" w:hAnsi="Times New Roman" w:cs="Times New Roman"/>
          <w:b/>
          <w:sz w:val="32"/>
          <w:szCs w:val="28"/>
        </w:rPr>
        <w:t>при антитеррористической угрозе</w:t>
      </w:r>
      <w:r w:rsidR="00682EA8" w:rsidRPr="008E35B1">
        <w:rPr>
          <w:rFonts w:ascii="Times New Roman" w:hAnsi="Times New Roman" w:cs="Times New Roman"/>
          <w:b/>
          <w:sz w:val="36"/>
          <w:szCs w:val="28"/>
        </w:rPr>
        <w:t>»</w:t>
      </w:r>
    </w:p>
    <w:p w:rsidR="00682EA8" w:rsidRDefault="004227ED" w:rsidP="00682EA8">
      <w:pPr>
        <w:spacing w:after="0" w:line="276" w:lineRule="auto"/>
        <w:jc w:val="center"/>
        <w:rPr>
          <w:rFonts w:ascii="Times New Roman" w:hAnsi="Times New Roman" w:cs="Times New Roman"/>
          <w:b/>
          <w:sz w:val="36"/>
          <w:szCs w:val="28"/>
        </w:rPr>
      </w:pPr>
      <w:r>
        <w:rPr>
          <w:rFonts w:ascii="Times New Roman" w:hAnsi="Times New Roman" w:cs="Times New Roman"/>
          <w:b/>
          <w:sz w:val="36"/>
          <w:szCs w:val="28"/>
        </w:rPr>
        <w:t>Уч.322-1</w:t>
      </w:r>
      <w:r w:rsidR="00553BB8">
        <w:rPr>
          <w:rFonts w:ascii="Times New Roman" w:hAnsi="Times New Roman" w:cs="Times New Roman"/>
          <w:b/>
          <w:sz w:val="36"/>
          <w:szCs w:val="28"/>
        </w:rPr>
        <w:t>6</w:t>
      </w:r>
    </w:p>
    <w:p w:rsidR="004227ED" w:rsidRDefault="004227ED" w:rsidP="00682EA8">
      <w:pPr>
        <w:spacing w:after="0" w:line="276" w:lineRule="auto"/>
        <w:jc w:val="center"/>
        <w:rPr>
          <w:rFonts w:ascii="Times New Roman" w:hAnsi="Times New Roman" w:cs="Times New Roman"/>
          <w:b/>
          <w:sz w:val="36"/>
          <w:szCs w:val="28"/>
        </w:rPr>
      </w:pPr>
    </w:p>
    <w:p w:rsidR="00392A49" w:rsidRDefault="00392A49" w:rsidP="00682EA8">
      <w:pPr>
        <w:spacing w:after="0" w:line="276" w:lineRule="auto"/>
        <w:jc w:val="center"/>
        <w:rPr>
          <w:rFonts w:ascii="Times New Roman" w:hAnsi="Times New Roman" w:cs="Times New Roman"/>
          <w:b/>
          <w:sz w:val="36"/>
          <w:szCs w:val="28"/>
        </w:rPr>
      </w:pPr>
    </w:p>
    <w:p w:rsidR="004227ED" w:rsidRPr="00392A49" w:rsidRDefault="00392A49" w:rsidP="00682EA8">
      <w:pPr>
        <w:spacing w:after="0" w:line="276" w:lineRule="auto"/>
        <w:jc w:val="center"/>
        <w:rPr>
          <w:rFonts w:ascii="Times New Roman" w:hAnsi="Times New Roman" w:cs="Times New Roman"/>
          <w:b/>
          <w:sz w:val="28"/>
          <w:szCs w:val="28"/>
        </w:rPr>
      </w:pPr>
      <w:r w:rsidRPr="00392A49">
        <w:rPr>
          <w:rFonts w:ascii="Times New Roman" w:hAnsi="Times New Roman" w:cs="Times New Roman"/>
          <w:b/>
          <w:sz w:val="28"/>
          <w:szCs w:val="28"/>
        </w:rPr>
        <w:t>Основные положения</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1.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2. Особенно остерегайте</w:t>
      </w:r>
      <w:r w:rsidR="00F71A79">
        <w:rPr>
          <w:rFonts w:ascii="Times New Roman" w:hAnsi="Times New Roman" w:cs="Times New Roman"/>
          <w:sz w:val="26"/>
          <w:szCs w:val="26"/>
        </w:rPr>
        <w:t>сь людей, одетых явно не по се</w:t>
      </w:r>
      <w:r w:rsidRPr="00553BB8">
        <w:rPr>
          <w:rFonts w:ascii="Times New Roman" w:hAnsi="Times New Roman" w:cs="Times New Roman"/>
          <w:sz w:val="26"/>
          <w:szCs w:val="26"/>
        </w:rPr>
        <w:t>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w:t>
      </w:r>
      <w:r w:rsidR="00F71A79">
        <w:rPr>
          <w:rFonts w:ascii="Times New Roman" w:hAnsi="Times New Roman" w:cs="Times New Roman"/>
          <w:sz w:val="26"/>
          <w:szCs w:val="26"/>
        </w:rPr>
        <w:t>ржаться от него подальше и обратить на него внимание сотруд</w:t>
      </w:r>
      <w:r w:rsidRPr="00553BB8">
        <w:rPr>
          <w:rFonts w:ascii="Times New Roman" w:hAnsi="Times New Roman" w:cs="Times New Roman"/>
          <w:sz w:val="26"/>
          <w:szCs w:val="26"/>
        </w:rPr>
        <w:t>ников правоохранительных органов).</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3. Остерегайтесь людей с большими сумками и чемоданами, особенно, если они находятся в месте, не подходящем для такой поклажи.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4. Будьте внимательны, постарайтесь запомнить приметы подозрительных людей, отличительные черты их лиц, одежду, имен</w:t>
      </w:r>
      <w:r w:rsidR="00F71A79">
        <w:rPr>
          <w:rFonts w:ascii="Times New Roman" w:hAnsi="Times New Roman" w:cs="Times New Roman"/>
          <w:sz w:val="26"/>
          <w:szCs w:val="26"/>
        </w:rPr>
        <w:t xml:space="preserve">а, клички, возможные шрамы и </w:t>
      </w:r>
      <w:r w:rsidR="00F71A79">
        <w:rPr>
          <w:rFonts w:ascii="Times New Roman" w:hAnsi="Times New Roman" w:cs="Times New Roman"/>
          <w:sz w:val="26"/>
          <w:szCs w:val="26"/>
        </w:rPr>
        <w:lastRenderedPageBreak/>
        <w:t>та</w:t>
      </w:r>
      <w:r w:rsidRPr="00553BB8">
        <w:rPr>
          <w:rFonts w:ascii="Times New Roman" w:hAnsi="Times New Roman" w:cs="Times New Roman"/>
          <w:sz w:val="26"/>
          <w:szCs w:val="26"/>
        </w:rPr>
        <w:t>туировки, особенности речи и манеры поведения и т.д., не пытайтесь их останавливать сами – вы можете стать их первой жертвой.</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6. Если вы не можете удалиться от подозрительного человека, следите за мимикой его лица (специалисты у</w:t>
      </w:r>
      <w:r w:rsidR="00F71A79">
        <w:rPr>
          <w:rFonts w:ascii="Times New Roman" w:hAnsi="Times New Roman" w:cs="Times New Roman"/>
          <w:sz w:val="26"/>
          <w:szCs w:val="26"/>
        </w:rPr>
        <w:t>тверждают, что преступник, гото</w:t>
      </w:r>
      <w:r w:rsidRPr="00553BB8">
        <w:rPr>
          <w:rFonts w:ascii="Times New Roman" w:hAnsi="Times New Roman" w:cs="Times New Roman"/>
          <w:sz w:val="26"/>
          <w:szCs w:val="26"/>
        </w:rPr>
        <w:t>вящийся к теракту, обычно выглядит чрезвычайно сосредоточено, губы плотно сжаты, либо медленно двигаются, как будто читая молитву).</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7. Никогда не принимайте от незнакомцев пакеты и сумки, не оставляйте свои сумки без присмотра.</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8. Ознакомьтесь с планом эвакуации, узнайте, где находятся резервные выходы из здания.</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9. Если произошел взрыв, пожар, вы слышите сильный шум и крики – немедленно приступайте к эвакуации. По возможности следуйте указаниям сотрудников МЧС, полиции, охраны или администрации здания. Соблюдайте спокойствие и четко выполняйте их команды.</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10. Возвращайтесь в покинутое помещение только после разрешения ответственных лиц.</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11. Старайтесь не поддаваться панике, что бы ни произошло.</w:t>
      </w:r>
    </w:p>
    <w:p w:rsidR="00553BB8" w:rsidRDefault="00553BB8" w:rsidP="00553BB8">
      <w:pPr>
        <w:rPr>
          <w:rFonts w:ascii="Times New Roman" w:hAnsi="Times New Roman" w:cs="Times New Roman"/>
          <w:sz w:val="26"/>
          <w:szCs w:val="26"/>
        </w:rPr>
      </w:pPr>
    </w:p>
    <w:p w:rsidR="00553BB8" w:rsidRPr="00553BB8" w:rsidRDefault="00553BB8" w:rsidP="00553BB8">
      <w:pPr>
        <w:rPr>
          <w:rFonts w:ascii="Times New Roman" w:hAnsi="Times New Roman" w:cs="Times New Roman"/>
          <w:sz w:val="26"/>
          <w:szCs w:val="26"/>
        </w:rPr>
      </w:pPr>
      <w:r>
        <w:rPr>
          <w:rFonts w:ascii="Times New Roman" w:hAnsi="Times New Roman" w:cs="Times New Roman"/>
          <w:sz w:val="26"/>
          <w:szCs w:val="26"/>
        </w:rPr>
        <w:t xml:space="preserve">ДЕЙСТВИЯ </w:t>
      </w:r>
      <w:r w:rsidRPr="00553BB8">
        <w:rPr>
          <w:rFonts w:ascii="Times New Roman" w:hAnsi="Times New Roman" w:cs="Times New Roman"/>
          <w:sz w:val="26"/>
          <w:szCs w:val="26"/>
        </w:rPr>
        <w:t>ПРИ ОБНАРУЖЕНИИ ПОДОЗРИТЕЛЬНОГО ПРЕДМЕТА, КОТОРЫЙ МОЖЕТ</w:t>
      </w:r>
      <w:r>
        <w:rPr>
          <w:rFonts w:ascii="Times New Roman" w:hAnsi="Times New Roman" w:cs="Times New Roman"/>
          <w:sz w:val="26"/>
          <w:szCs w:val="26"/>
        </w:rPr>
        <w:t xml:space="preserve"> ОКАЗАТЬСЯ ВЗРЫВНЫМ УСТРОЙСТВОМ</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xml:space="preserve">Если обнаруженный предмет не должен, по вашему мнению, находиться в этом месте, не оставляйте этот факт без внимания. Отойдите на безопасное расстояние и сообщите взрослым. </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Не подбирайте бесхозных вещей, как бы привлекательно они не выглядели. Не трогайте и не толкайте на улице предметы, лежащие на земле.</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xml:space="preserve">Не пользуйте мобильным телефоном рядом с обнаруженным предметом, это моет привести к взрыву. </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xml:space="preserve">        В посторонних предметах могут содержаться не только взрывные устройства, но и бактериологическое или химическое оружие. Ни в коме случае не допускается вскрытие упаковки. </w:t>
      </w:r>
    </w:p>
    <w:p w:rsidR="00553BB8" w:rsidRDefault="00553BB8" w:rsidP="00553BB8">
      <w:pPr>
        <w:rPr>
          <w:rFonts w:ascii="Times New Roman" w:hAnsi="Times New Roman" w:cs="Times New Roman"/>
          <w:sz w:val="26"/>
          <w:szCs w:val="26"/>
        </w:rPr>
      </w:pPr>
    </w:p>
    <w:p w:rsidR="00553BB8" w:rsidRPr="00553BB8" w:rsidRDefault="00553BB8" w:rsidP="00553BB8">
      <w:pPr>
        <w:rPr>
          <w:rFonts w:ascii="Times New Roman" w:hAnsi="Times New Roman" w:cs="Times New Roman"/>
          <w:sz w:val="26"/>
          <w:szCs w:val="26"/>
        </w:rPr>
      </w:pPr>
      <w:r>
        <w:rPr>
          <w:rFonts w:ascii="Times New Roman" w:hAnsi="Times New Roman" w:cs="Times New Roman"/>
          <w:sz w:val="26"/>
          <w:szCs w:val="26"/>
        </w:rPr>
        <w:t xml:space="preserve">ДЕЙСТВИЯ </w:t>
      </w:r>
      <w:r w:rsidRPr="00553BB8">
        <w:rPr>
          <w:rFonts w:ascii="Times New Roman" w:hAnsi="Times New Roman" w:cs="Times New Roman"/>
          <w:sz w:val="26"/>
          <w:szCs w:val="26"/>
        </w:rPr>
        <w:t>ПРИ УГРОЗЕ СОВЕРШЕНИЯ ТЕРРОРИСТИЧЕСКОГО АКТА</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Всегда контролируйте ситуацию вокруг себя, особенно когда находитесь в местах массового скопления людей.</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Случайно узнав о готовящемся теракте, немедленно сообщите об этом в правоохранительные органы, тел 112.</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При взрыве или начале стрельбы немедленно падайте на землю, лучше под прикрытие (бордюр, торговую палатку, машину и т.п.). Для большей безоп</w:t>
      </w:r>
      <w:r w:rsidR="00F71A79">
        <w:rPr>
          <w:rFonts w:ascii="Times New Roman" w:hAnsi="Times New Roman" w:cs="Times New Roman"/>
          <w:sz w:val="26"/>
          <w:szCs w:val="26"/>
        </w:rPr>
        <w:t>асности накройте голову руками.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При возникновении паники, когда вы находитесь в толпе:</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оказались в толпе, позвольте ей нести Вас, но попытайтесь выбраться из неё;</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глубоко вдохните и разведите согнутые в локтях руки чуть в стороны, чтобы грудная клетка не была сдавлена;</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стремитесь оказаться подальше от высоких и крупных людей, людей с громоздкими предметами и большими сумками;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любыми способами старайтесь удержаться на ногах;</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не держите руки в карманах;</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двигаясь, поднимайте ноги как можно выше, ставьте ногу на полную стопу, не семените, не поднимайтесь на цыпочки;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что-то уронили, ни в коем случае не наклоняйтесь, чтобы поднять;</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встать не удается, свернитесь клубком, защитите голову предплечьями, а ладонями прикройте затылок;</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легче всего укрыться от толпы в углах зала или вблизи стен, но сложн</w:t>
      </w:r>
      <w:r>
        <w:rPr>
          <w:rFonts w:ascii="Times New Roman" w:hAnsi="Times New Roman" w:cs="Times New Roman"/>
          <w:sz w:val="26"/>
          <w:szCs w:val="26"/>
        </w:rPr>
        <w:t>ее оттуда добираться до выхода.</w:t>
      </w:r>
    </w:p>
    <w:p w:rsidR="00553BB8" w:rsidRPr="00553BB8" w:rsidRDefault="00553BB8" w:rsidP="00553BB8">
      <w:pPr>
        <w:rPr>
          <w:rFonts w:ascii="Times New Roman" w:hAnsi="Times New Roman" w:cs="Times New Roman"/>
          <w:sz w:val="26"/>
          <w:szCs w:val="26"/>
        </w:rPr>
      </w:pPr>
      <w:r>
        <w:rPr>
          <w:rFonts w:ascii="Times New Roman" w:hAnsi="Times New Roman" w:cs="Times New Roman"/>
          <w:sz w:val="26"/>
          <w:szCs w:val="26"/>
        </w:rPr>
        <w:lastRenderedPageBreak/>
        <w:t>ЗАХВАТ В ЗАЛОЖНИКИ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В случае нападения на здание, помещение в котором вы находитесь:</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используйте любое доступное укрытие;</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падайте даже в грязь, не бегите;</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закройте голову и отвернитесь от стороны атаки.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В ситуации, когда проявились признак</w:t>
      </w:r>
      <w:r>
        <w:rPr>
          <w:rFonts w:ascii="Times New Roman" w:hAnsi="Times New Roman" w:cs="Times New Roman"/>
          <w:sz w:val="26"/>
          <w:szCs w:val="26"/>
        </w:rPr>
        <w:t>и угрозы захвата заложников, по</w:t>
      </w:r>
      <w:r w:rsidRPr="00553BB8">
        <w:rPr>
          <w:rFonts w:ascii="Times New Roman" w:hAnsi="Times New Roman" w:cs="Times New Roman"/>
          <w:sz w:val="26"/>
          <w:szCs w:val="26"/>
        </w:rPr>
        <w:t>старайтесь избежать попадания в их число. Немедленно покиньте опасную зону или спрячьтесь. Спр</w:t>
      </w:r>
      <w:r>
        <w:rPr>
          <w:rFonts w:ascii="Times New Roman" w:hAnsi="Times New Roman" w:cs="Times New Roman"/>
          <w:sz w:val="26"/>
          <w:szCs w:val="26"/>
        </w:rPr>
        <w:t>ятавшись, дождитесь ухода террористов и при первой воз</w:t>
      </w:r>
      <w:r w:rsidRPr="00553BB8">
        <w:rPr>
          <w:rFonts w:ascii="Times New Roman" w:hAnsi="Times New Roman" w:cs="Times New Roman"/>
          <w:sz w:val="26"/>
          <w:szCs w:val="26"/>
        </w:rPr>
        <w:t>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 Если вы попали в руки террористов или они пытаются вас остановить подчиняйтесь их требованиям, не оказывайте сопротивление. Не помогайте силам безопасности, вы може</w:t>
      </w:r>
      <w:r>
        <w:rPr>
          <w:rFonts w:ascii="Times New Roman" w:hAnsi="Times New Roman" w:cs="Times New Roman"/>
          <w:sz w:val="26"/>
          <w:szCs w:val="26"/>
        </w:rPr>
        <w:t>те по неопытности нанести вред.</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Если вы оказались в заложниках, рекомендуем придерживаться следующих правил поведения:</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будьте готовы к применению террористами повязок на глаза, кляпов, наручников или веревок;</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xml:space="preserve">- не пытайтесь оказывать сопротивление, не проявляйте ненужного героизма, пытаясь разоружить бандита или прорваться к выходу или окну; </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xml:space="preserve">- если вас заставляют выйти из помещения, говоря, что вы взяты в заложники, не сопротивляйтесь; </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вам необходима медицинская помощь, говорите спокойно и кратко, не нервируя бандитов, ничего не предпринимайт</w:t>
      </w:r>
      <w:r w:rsidR="00F71A79">
        <w:rPr>
          <w:rFonts w:ascii="Times New Roman" w:hAnsi="Times New Roman" w:cs="Times New Roman"/>
          <w:sz w:val="26"/>
          <w:szCs w:val="26"/>
        </w:rPr>
        <w:t>е, пока не получите разрешения.</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Во время проведения спецслужбами операции по вашему освобождению неукоснительно соблюдайте следующие требования:</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lastRenderedPageBreak/>
        <w:t>лежите на полу лицом вниз, голову закройте руками и не двигайтесь;</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ни в коем случае не бегите навстречу сотрудникам спецслужб или от них, так как они могут принять вас за преступника;</w:t>
      </w:r>
    </w:p>
    <w:p w:rsid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если есть возможность, держитесь под</w:t>
      </w:r>
      <w:r>
        <w:rPr>
          <w:rFonts w:ascii="Times New Roman" w:hAnsi="Times New Roman" w:cs="Times New Roman"/>
          <w:sz w:val="26"/>
          <w:szCs w:val="26"/>
        </w:rPr>
        <w:t>альше от проемов дверей и окон.</w:t>
      </w:r>
    </w:p>
    <w:p w:rsidR="00553BB8" w:rsidRPr="00553BB8" w:rsidRDefault="00553BB8" w:rsidP="00553BB8">
      <w:pPr>
        <w:rPr>
          <w:rFonts w:ascii="Times New Roman" w:hAnsi="Times New Roman" w:cs="Times New Roman"/>
          <w:sz w:val="26"/>
          <w:szCs w:val="26"/>
        </w:rPr>
      </w:pPr>
    </w:p>
    <w:p w:rsidR="00553BB8" w:rsidRPr="00553BB8" w:rsidRDefault="00553BB8" w:rsidP="00553BB8">
      <w:pPr>
        <w:rPr>
          <w:rFonts w:ascii="Times New Roman" w:hAnsi="Times New Roman" w:cs="Times New Roman"/>
          <w:sz w:val="26"/>
          <w:szCs w:val="26"/>
        </w:rPr>
      </w:pPr>
      <w:r>
        <w:rPr>
          <w:rFonts w:ascii="Times New Roman" w:hAnsi="Times New Roman" w:cs="Times New Roman"/>
          <w:sz w:val="26"/>
          <w:szCs w:val="26"/>
        </w:rPr>
        <w:t>ДЕЙСТВИЯ ПРИ СО</w:t>
      </w:r>
      <w:r w:rsidR="00F71A79">
        <w:rPr>
          <w:rFonts w:ascii="Times New Roman" w:hAnsi="Times New Roman" w:cs="Times New Roman"/>
          <w:sz w:val="26"/>
          <w:szCs w:val="26"/>
        </w:rPr>
        <w:t xml:space="preserve">ВЕРШЕНИИ </w:t>
      </w:r>
      <w:r w:rsidRPr="00553BB8">
        <w:rPr>
          <w:rFonts w:ascii="Times New Roman" w:hAnsi="Times New Roman" w:cs="Times New Roman"/>
          <w:sz w:val="26"/>
          <w:szCs w:val="26"/>
        </w:rPr>
        <w:t>ТЕРРОРИСТИЧЕСКОГО АКТА (ВЗРЫВА)</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После взрыва необходимо следовать важным правилам:</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убедитесь в том, что Вы не получили серьезных травм;</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успокойтесь и прежде чем предприни</w:t>
      </w:r>
      <w:r>
        <w:rPr>
          <w:rFonts w:ascii="Times New Roman" w:hAnsi="Times New Roman" w:cs="Times New Roman"/>
          <w:sz w:val="26"/>
          <w:szCs w:val="26"/>
        </w:rPr>
        <w:t>мать какие-либо действия, внима</w:t>
      </w:r>
      <w:r w:rsidRPr="00553BB8">
        <w:rPr>
          <w:rFonts w:ascii="Times New Roman" w:hAnsi="Times New Roman" w:cs="Times New Roman"/>
          <w:sz w:val="26"/>
          <w:szCs w:val="26"/>
        </w:rPr>
        <w:t xml:space="preserve">тельно осмотритесь; помните о возможности </w:t>
      </w:r>
      <w:r>
        <w:rPr>
          <w:rFonts w:ascii="Times New Roman" w:hAnsi="Times New Roman" w:cs="Times New Roman"/>
          <w:sz w:val="26"/>
          <w:szCs w:val="26"/>
        </w:rPr>
        <w:t>новых взрывов, обвалов, разруше</w:t>
      </w:r>
      <w:r w:rsidRPr="00553BB8">
        <w:rPr>
          <w:rFonts w:ascii="Times New Roman" w:hAnsi="Times New Roman" w:cs="Times New Roman"/>
          <w:sz w:val="26"/>
          <w:szCs w:val="26"/>
        </w:rPr>
        <w:t>ний и, по возможности, спокойно покиньте опасное место;</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вы травмированы или оказались блокированы под зава</w:t>
      </w:r>
      <w:r>
        <w:rPr>
          <w:rFonts w:ascii="Times New Roman" w:hAnsi="Times New Roman" w:cs="Times New Roman"/>
          <w:sz w:val="26"/>
          <w:szCs w:val="26"/>
        </w:rPr>
        <w:t>лом – не ста</w:t>
      </w:r>
      <w:r w:rsidRPr="00553BB8">
        <w:rPr>
          <w:rFonts w:ascii="Times New Roman" w:hAnsi="Times New Roman" w:cs="Times New Roman"/>
          <w:sz w:val="26"/>
          <w:szCs w:val="26"/>
        </w:rPr>
        <w:t>райтесь самостоятельно выбраться;</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xml:space="preserve">-  постарайтесь укрепить "потолок" </w:t>
      </w:r>
      <w:r>
        <w:rPr>
          <w:rFonts w:ascii="Times New Roman" w:hAnsi="Times New Roman" w:cs="Times New Roman"/>
          <w:sz w:val="26"/>
          <w:szCs w:val="26"/>
        </w:rPr>
        <w:t>находящимися рядом обломками ме</w:t>
      </w:r>
      <w:r w:rsidRPr="00553BB8">
        <w:rPr>
          <w:rFonts w:ascii="Times New Roman" w:hAnsi="Times New Roman" w:cs="Times New Roman"/>
          <w:sz w:val="26"/>
          <w:szCs w:val="26"/>
        </w:rPr>
        <w:t>бели издания;</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отодвиньте от себя острые предметы;</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у вас есть мобильный телеф</w:t>
      </w:r>
      <w:r>
        <w:rPr>
          <w:rFonts w:ascii="Times New Roman" w:hAnsi="Times New Roman" w:cs="Times New Roman"/>
          <w:sz w:val="26"/>
          <w:szCs w:val="26"/>
        </w:rPr>
        <w:t>он – позвоните спасателям по те</w:t>
      </w:r>
      <w:r w:rsidRPr="00553BB8">
        <w:rPr>
          <w:rFonts w:ascii="Times New Roman" w:hAnsi="Times New Roman" w:cs="Times New Roman"/>
          <w:sz w:val="26"/>
          <w:szCs w:val="26"/>
        </w:rPr>
        <w:t>лефону "112";</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закройте нос и рот носовым платком</w:t>
      </w:r>
      <w:r>
        <w:rPr>
          <w:rFonts w:ascii="Times New Roman" w:hAnsi="Times New Roman" w:cs="Times New Roman"/>
          <w:sz w:val="26"/>
          <w:szCs w:val="26"/>
        </w:rPr>
        <w:t xml:space="preserve"> и одеждой, по возможности влаж</w:t>
      </w:r>
      <w:r w:rsidRPr="00553BB8">
        <w:rPr>
          <w:rFonts w:ascii="Times New Roman" w:hAnsi="Times New Roman" w:cs="Times New Roman"/>
          <w:sz w:val="26"/>
          <w:szCs w:val="26"/>
        </w:rPr>
        <w:t>ными;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стучать с целью привлечения в</w:t>
      </w:r>
      <w:r>
        <w:rPr>
          <w:rFonts w:ascii="Times New Roman" w:hAnsi="Times New Roman" w:cs="Times New Roman"/>
          <w:sz w:val="26"/>
          <w:szCs w:val="26"/>
        </w:rPr>
        <w:t>нимания спасателей лучше по тру</w:t>
      </w:r>
      <w:r w:rsidRPr="00553BB8">
        <w:rPr>
          <w:rFonts w:ascii="Times New Roman" w:hAnsi="Times New Roman" w:cs="Times New Roman"/>
          <w:sz w:val="26"/>
          <w:szCs w:val="26"/>
        </w:rPr>
        <w:t>бам, используя для этого периоды остановки в работе спасательного оборудования («минуты тишины»);</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кричите только тогда, когда услышали голоса спасателей – иначе есть риск задохнуться от пыли;</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ни в коем случае не разжигайте огонь;</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тяжелым предметом придавило ног</w:t>
      </w:r>
      <w:r>
        <w:rPr>
          <w:rFonts w:ascii="Times New Roman" w:hAnsi="Times New Roman" w:cs="Times New Roman"/>
          <w:sz w:val="26"/>
          <w:szCs w:val="26"/>
        </w:rPr>
        <w:t>у или руку – старайтесь массиро</w:t>
      </w:r>
      <w:r w:rsidRPr="00553BB8">
        <w:rPr>
          <w:rFonts w:ascii="Times New Roman" w:hAnsi="Times New Roman" w:cs="Times New Roman"/>
          <w:sz w:val="26"/>
          <w:szCs w:val="26"/>
        </w:rPr>
        <w:t>вать ее для поддержания циркуляции крови;</w:t>
      </w:r>
    </w:p>
    <w:p w:rsidR="00553BB8" w:rsidRPr="00553BB8" w:rsidRDefault="00553BB8" w:rsidP="00553BB8">
      <w:pPr>
        <w:rPr>
          <w:rFonts w:ascii="Times New Roman" w:hAnsi="Times New Roman" w:cs="Times New Roman"/>
          <w:sz w:val="26"/>
          <w:szCs w:val="26"/>
        </w:rPr>
      </w:pP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При пожаре необходимо:</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пригнуться как можно ниже, стара</w:t>
      </w:r>
      <w:r>
        <w:rPr>
          <w:rFonts w:ascii="Times New Roman" w:hAnsi="Times New Roman" w:cs="Times New Roman"/>
          <w:sz w:val="26"/>
          <w:szCs w:val="26"/>
        </w:rPr>
        <w:t>ясь выбраться из здания как можно бы</w:t>
      </w:r>
      <w:r w:rsidRPr="00553BB8">
        <w:rPr>
          <w:rFonts w:ascii="Times New Roman" w:hAnsi="Times New Roman" w:cs="Times New Roman"/>
          <w:sz w:val="26"/>
          <w:szCs w:val="26"/>
        </w:rPr>
        <w:t>стрее;</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обмотать лицо влажными тряпка</w:t>
      </w:r>
      <w:r>
        <w:rPr>
          <w:rFonts w:ascii="Times New Roman" w:hAnsi="Times New Roman" w:cs="Times New Roman"/>
          <w:sz w:val="26"/>
          <w:szCs w:val="26"/>
        </w:rPr>
        <w:t>ми или одеждой, чтобы дышать че</w:t>
      </w:r>
      <w:r w:rsidRPr="00553BB8">
        <w:rPr>
          <w:rFonts w:ascii="Times New Roman" w:hAnsi="Times New Roman" w:cs="Times New Roman"/>
          <w:sz w:val="26"/>
          <w:szCs w:val="26"/>
        </w:rPr>
        <w:t>рез них;</w:t>
      </w:r>
    </w:p>
    <w:p w:rsidR="00553BB8" w:rsidRPr="00553BB8" w:rsidRDefault="00553BB8" w:rsidP="00553BB8">
      <w:pPr>
        <w:rPr>
          <w:rFonts w:ascii="Times New Roman" w:hAnsi="Times New Roman" w:cs="Times New Roman"/>
          <w:sz w:val="26"/>
          <w:szCs w:val="26"/>
        </w:rPr>
      </w:pPr>
      <w:r w:rsidRPr="00553BB8">
        <w:rPr>
          <w:rFonts w:ascii="Times New Roman" w:hAnsi="Times New Roman" w:cs="Times New Roman"/>
          <w:sz w:val="26"/>
          <w:szCs w:val="26"/>
        </w:rPr>
        <w:t>-   если в здании пожар, а перед ва</w:t>
      </w:r>
      <w:r>
        <w:rPr>
          <w:rFonts w:ascii="Times New Roman" w:hAnsi="Times New Roman" w:cs="Times New Roman"/>
          <w:sz w:val="26"/>
          <w:szCs w:val="26"/>
        </w:rPr>
        <w:t>ми закрытая дверь, предварительно потро</w:t>
      </w:r>
      <w:r w:rsidRPr="00553BB8">
        <w:rPr>
          <w:rFonts w:ascii="Times New Roman" w:hAnsi="Times New Roman" w:cs="Times New Roman"/>
          <w:sz w:val="26"/>
          <w:szCs w:val="26"/>
        </w:rPr>
        <w:t>гайте ручку тыльной стороной ладони, –</w:t>
      </w:r>
      <w:r>
        <w:rPr>
          <w:rFonts w:ascii="Times New Roman" w:hAnsi="Times New Roman" w:cs="Times New Roman"/>
          <w:sz w:val="26"/>
          <w:szCs w:val="26"/>
        </w:rPr>
        <w:t xml:space="preserve"> если она не горя</w:t>
      </w:r>
      <w:r w:rsidRPr="00553BB8">
        <w:rPr>
          <w:rFonts w:ascii="Times New Roman" w:hAnsi="Times New Roman" w:cs="Times New Roman"/>
          <w:sz w:val="26"/>
          <w:szCs w:val="26"/>
        </w:rPr>
        <w:t>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rsidR="00567617" w:rsidRPr="008E35B1" w:rsidRDefault="00553BB8" w:rsidP="00553BB8">
      <w:pPr>
        <w:rPr>
          <w:rFonts w:ascii="Times New Roman" w:hAnsi="Times New Roman" w:cs="Times New Roman"/>
          <w:sz w:val="26"/>
          <w:szCs w:val="26"/>
        </w:rPr>
      </w:pPr>
      <w:r w:rsidRPr="00553BB8">
        <w:rPr>
          <w:rFonts w:ascii="Times New Roman" w:hAnsi="Times New Roman" w:cs="Times New Roman"/>
          <w:sz w:val="26"/>
          <w:szCs w:val="26"/>
        </w:rPr>
        <w:lastRenderedPageBreak/>
        <w:t xml:space="preserve">-  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                       </w:t>
      </w:r>
    </w:p>
    <w:sectPr w:rsidR="00567617" w:rsidRPr="008E35B1" w:rsidSect="0056761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5790"/>
    <w:multiLevelType w:val="hybridMultilevel"/>
    <w:tmpl w:val="E2DA5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AD"/>
    <w:rsid w:val="00392A49"/>
    <w:rsid w:val="003A0BAD"/>
    <w:rsid w:val="004123B5"/>
    <w:rsid w:val="004227ED"/>
    <w:rsid w:val="00553BB8"/>
    <w:rsid w:val="00567617"/>
    <w:rsid w:val="005F4FC3"/>
    <w:rsid w:val="00682EA8"/>
    <w:rsid w:val="008C7066"/>
    <w:rsid w:val="008E35B1"/>
    <w:rsid w:val="00C262E2"/>
    <w:rsid w:val="00F71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0A2D"/>
  <w15:chartTrackingRefBased/>
  <w15:docId w15:val="{82C9ABB2-3052-4DA1-BA33-66A61ECB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0BAD"/>
    <w:rPr>
      <w:color w:val="0563C1" w:themeColor="hyperlink"/>
      <w:u w:val="single"/>
    </w:rPr>
  </w:style>
  <w:style w:type="paragraph" w:styleId="a4">
    <w:name w:val="No Spacing"/>
    <w:uiPriority w:val="1"/>
    <w:qFormat/>
    <w:rsid w:val="00567617"/>
    <w:pPr>
      <w:spacing w:after="0" w:line="240" w:lineRule="auto"/>
    </w:pPr>
  </w:style>
  <w:style w:type="paragraph" w:styleId="a5">
    <w:name w:val="Balloon Text"/>
    <w:basedOn w:val="a"/>
    <w:link w:val="a6"/>
    <w:uiPriority w:val="99"/>
    <w:semiHidden/>
    <w:unhideWhenUsed/>
    <w:rsid w:val="008E35B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E35B1"/>
    <w:rPr>
      <w:rFonts w:ascii="Segoe UI" w:hAnsi="Segoe UI" w:cs="Segoe UI"/>
      <w:sz w:val="18"/>
      <w:szCs w:val="18"/>
    </w:rPr>
  </w:style>
  <w:style w:type="paragraph" w:styleId="a7">
    <w:name w:val="List Paragraph"/>
    <w:basedOn w:val="a"/>
    <w:uiPriority w:val="34"/>
    <w:qFormat/>
    <w:rsid w:val="008E3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ch322@obr.gov.sp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1601</Words>
  <Characters>9126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cp:lastPrinted>2025-04-01T18:31:00Z</cp:lastPrinted>
  <dcterms:created xsi:type="dcterms:W3CDTF">2025-04-01T18:34:00Z</dcterms:created>
  <dcterms:modified xsi:type="dcterms:W3CDTF">2026-03-13T12:16:00Z</dcterms:modified>
</cp:coreProperties>
</file>