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4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BE2B04" w:rsidRDefault="00567617"/>
    <w:p w:rsidR="00567617" w:rsidRPr="00BE2B04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DC322C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DC322C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DC3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Ю.Л. </w:t>
            </w:r>
            <w:proofErr w:type="spellStart"/>
            <w:r w:rsidR="00DC322C">
              <w:rPr>
                <w:rFonts w:ascii="Times New Roman" w:eastAsia="Calibri" w:hAnsi="Times New Roman" w:cs="Times New Roman"/>
                <w:sz w:val="24"/>
                <w:szCs w:val="24"/>
              </w:rPr>
              <w:t>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="00DC322C">
              <w:rPr>
                <w:rFonts w:ascii="Times New Roman" w:eastAsia="Calibri" w:hAnsi="Times New Roman" w:cs="Times New Roman"/>
                <w:sz w:val="24"/>
                <w:szCs w:val="24"/>
              </w:rPr>
              <w:t>№ 200/58-од  от 01.09.2025</w:t>
            </w:r>
            <w:bookmarkStart w:id="0" w:name="_GoBack"/>
            <w:bookmarkEnd w:id="0"/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DC322C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.08. 202</w:t>
      </w:r>
      <w:r w:rsidR="00DC322C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DC322C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01.09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 202</w:t>
      </w:r>
      <w:r w:rsidR="00DC322C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  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EA8">
        <w:rPr>
          <w:rFonts w:ascii="Times New Roman" w:hAnsi="Times New Roman" w:cs="Times New Roman"/>
          <w:b/>
          <w:sz w:val="24"/>
          <w:szCs w:val="28"/>
        </w:rPr>
        <w:t>«</w:t>
      </w:r>
      <w:r w:rsidR="00BE2B04">
        <w:rPr>
          <w:rFonts w:ascii="Times New Roman" w:hAnsi="Times New Roman" w:cs="Times New Roman"/>
          <w:b/>
          <w:sz w:val="32"/>
          <w:szCs w:val="28"/>
        </w:rPr>
        <w:t>Правила поведения при посещении те</w:t>
      </w:r>
      <w:r w:rsidR="00D6007A">
        <w:rPr>
          <w:rFonts w:ascii="Times New Roman" w:hAnsi="Times New Roman" w:cs="Times New Roman"/>
          <w:b/>
          <w:sz w:val="32"/>
          <w:szCs w:val="28"/>
        </w:rPr>
        <w:t>атра, музея, выставок и на экск</w:t>
      </w:r>
      <w:r w:rsidR="00BE2B04">
        <w:rPr>
          <w:rFonts w:ascii="Times New Roman" w:hAnsi="Times New Roman" w:cs="Times New Roman"/>
          <w:b/>
          <w:sz w:val="32"/>
          <w:szCs w:val="28"/>
        </w:rPr>
        <w:t>урсиях</w:t>
      </w:r>
      <w:r w:rsidRPr="00682EA8">
        <w:rPr>
          <w:rFonts w:ascii="Times New Roman" w:hAnsi="Times New Roman" w:cs="Times New Roman"/>
          <w:b/>
          <w:sz w:val="32"/>
          <w:szCs w:val="28"/>
        </w:rPr>
        <w:t>»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82EA8">
        <w:rPr>
          <w:rFonts w:ascii="Times New Roman" w:hAnsi="Times New Roman" w:cs="Times New Roman"/>
          <w:b/>
          <w:sz w:val="36"/>
          <w:szCs w:val="28"/>
        </w:rPr>
        <w:t>Уч.322-</w:t>
      </w:r>
      <w:r w:rsidR="00BE2B04">
        <w:rPr>
          <w:rFonts w:ascii="Times New Roman" w:hAnsi="Times New Roman" w:cs="Times New Roman"/>
          <w:b/>
          <w:sz w:val="36"/>
          <w:szCs w:val="28"/>
        </w:rPr>
        <w:t>1</w:t>
      </w:r>
      <w:r w:rsidRPr="00682EA8">
        <w:rPr>
          <w:rFonts w:ascii="Times New Roman" w:hAnsi="Times New Roman" w:cs="Times New Roman"/>
          <w:b/>
          <w:sz w:val="36"/>
          <w:szCs w:val="28"/>
        </w:rPr>
        <w:t>4</w:t>
      </w:r>
    </w:p>
    <w:p w:rsidR="00682EA8" w:rsidRDefault="00682EA8" w:rsidP="00C1090D">
      <w:pPr>
        <w:spacing w:after="0" w:line="276" w:lineRule="auto"/>
        <w:rPr>
          <w:rFonts w:ascii="Times New Roman" w:hAnsi="Times New Roman" w:cs="Times New Roman"/>
          <w:b/>
          <w:sz w:val="36"/>
          <w:szCs w:val="28"/>
        </w:rPr>
      </w:pPr>
    </w:p>
    <w:p w:rsidR="00BE2B04" w:rsidRDefault="00BE2B04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E2B04" w:rsidRPr="00BE2B04" w:rsidRDefault="00BE2B04" w:rsidP="00C1090D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BE2B04">
        <w:rPr>
          <w:rFonts w:ascii="Times New Roman" w:hAnsi="Times New Roman" w:cs="Times New Roman"/>
          <w:b/>
          <w:sz w:val="28"/>
        </w:rPr>
        <w:t>Инструкция по правилам поведения учащихся в театре и музее</w:t>
      </w: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Данный инструктаж разработана для учащихся школы с целью недопущения детьми нарушения дисциплины при посещении театра или музей.</w:t>
      </w: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b/>
          <w:sz w:val="28"/>
        </w:rPr>
      </w:pPr>
      <w:r w:rsidRPr="00BE2B04">
        <w:rPr>
          <w:rFonts w:ascii="Times New Roman" w:hAnsi="Times New Roman" w:cs="Times New Roman"/>
          <w:b/>
          <w:sz w:val="28"/>
        </w:rPr>
        <w:t>1. Правила поведения учащихся во время посещения театра</w:t>
      </w: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1.1. Все дети организованно входят в фойе театра.</w:t>
      </w: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1.2. Раздеваются, собирают свои вещи: шарфы, шапочки кладут в рукав одежды, обувь - в пакет.</w:t>
      </w: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1.3. Вся группа сдаёт свою одежду в одном отделении раздевалки.</w:t>
      </w: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lastRenderedPageBreak/>
        <w:t>1.4. Вещи сдавать культурно, перекинув через барьер, чтобы гардеробщику было удобно взять. Получив номерок, отойти в сторону, куда укажет учитель.</w:t>
      </w: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1.5. Сдав вещи, все собираются вместе, учитель делит группу на части и все идут в туалет.</w:t>
      </w: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1.6. Опять все собираются организованно, посещают буфет, культурно поедят за столиками, вытирают руки салфеткой или платком.</w:t>
      </w: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1.7. При покупке сувениров вежливо благодарят продавца.</w:t>
      </w: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1.8. В зрительный зал входят своевременно, спокойно садятся на свои места, не мешая другим зрителям.</w:t>
      </w: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1.9. Во время просмотра спектакля не кричат, не отвлекают внимания зрителей, не шуршат бумагой и не рассматривают сувениры.</w:t>
      </w: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1.10. После окончания спектакля не покидать зрительный зал до тех пор, пока окончательно не закроется занавес.</w:t>
      </w: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1.11. Выходить из зала организованно, посетить туалет, спокойно построиться вдоль барьера, получить одежду, поблагодарить гардеробщика за обслуживание.</w:t>
      </w: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1.12. Спокойно одеться, отойти в назначенное учителем место, построиться к выходу, не толкаясь. Во всём следовать указаниям учителя.</w:t>
      </w:r>
    </w:p>
    <w:p w:rsidR="00BE2B04" w:rsidRPr="00BE2B04" w:rsidRDefault="00BE2B04" w:rsidP="00BE2B04">
      <w:pPr>
        <w:pStyle w:val="a4"/>
        <w:contextualSpacing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b/>
          <w:sz w:val="28"/>
        </w:rPr>
      </w:pPr>
      <w:r w:rsidRPr="00BE2B04">
        <w:rPr>
          <w:rFonts w:ascii="Times New Roman" w:hAnsi="Times New Roman" w:cs="Times New Roman"/>
          <w:b/>
          <w:sz w:val="28"/>
        </w:rPr>
        <w:t>2. Правила поведения учащихся во время посещения музея</w:t>
      </w: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2.1. Во время посещения музея соблюдать те же правила поведения, что и в театре.</w:t>
      </w: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2.2. Во время просмотра экспозиции, ничего не трогать руками.</w:t>
      </w: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2.3. Слушая лекцию, стоять полукругом, пропуская вперёд маленьких ростом, в то же время не стеснять экскурсовода, не перебегать от одной экспозиции к другой, не разговаривать.</w:t>
      </w: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2.4. Не перелезать через ограждения.</w:t>
      </w: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2.5. Если экспонаты находятся в витрине, при просмотре не ложиться на неё.</w:t>
      </w: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2.6. После окончания просмотра поблагодарить экскурсовода, организованно выйти, посетить туалет.</w:t>
      </w:r>
    </w:p>
    <w:p w:rsidR="00BE2B04" w:rsidRPr="00BE2B04" w:rsidRDefault="00BE2B04" w:rsidP="00BE2B04">
      <w:pPr>
        <w:pStyle w:val="a4"/>
        <w:rPr>
          <w:rFonts w:ascii="Times New Roman" w:hAnsi="Times New Roman" w:cs="Times New Roman"/>
          <w:sz w:val="28"/>
        </w:rPr>
      </w:pPr>
      <w:r w:rsidRPr="00BE2B04">
        <w:rPr>
          <w:rFonts w:ascii="Times New Roman" w:hAnsi="Times New Roman" w:cs="Times New Roman"/>
          <w:sz w:val="28"/>
        </w:rPr>
        <w:t>2.7. Если пользовались услугами раздевалки, получить одежду, дисциплинированно построиться на выход.</w:t>
      </w:r>
    </w:p>
    <w:sectPr w:rsidR="00BE2B04" w:rsidRPr="00BE2B04" w:rsidSect="005676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3A0BAD"/>
    <w:rsid w:val="00567617"/>
    <w:rsid w:val="00682EA8"/>
    <w:rsid w:val="008C7066"/>
    <w:rsid w:val="00BE2B04"/>
    <w:rsid w:val="00C1090D"/>
    <w:rsid w:val="00C262E2"/>
    <w:rsid w:val="00D6007A"/>
    <w:rsid w:val="00D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D7A3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sch322@obr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2025-04-01T18:21:00Z</dcterms:created>
  <dcterms:modified xsi:type="dcterms:W3CDTF">2026-03-13T12:12:00Z</dcterms:modified>
</cp:coreProperties>
</file>